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10207" w:type="dxa"/>
        <w:tblInd w:w="-318" w:type="dxa"/>
        <w:tblLook w:val="04A0"/>
      </w:tblPr>
      <w:tblGrid>
        <w:gridCol w:w="2127"/>
        <w:gridCol w:w="2645"/>
        <w:gridCol w:w="2742"/>
        <w:gridCol w:w="2693"/>
      </w:tblGrid>
      <w:tr w:rsidR="00493F04" w:rsidTr="006B2129">
        <w:tc>
          <w:tcPr>
            <w:tcW w:w="2127" w:type="dxa"/>
          </w:tcPr>
          <w:p w:rsidR="00493F04" w:rsidRDefault="00493F04" w:rsidP="00493F04">
            <w:pPr>
              <w:spacing w:after="100"/>
              <w:jc w:val="center"/>
            </w:pPr>
            <w:proofErr w:type="spellStart"/>
            <w:r>
              <w:t>Strand</w:t>
            </w:r>
            <w:proofErr w:type="spellEnd"/>
          </w:p>
        </w:tc>
        <w:tc>
          <w:tcPr>
            <w:tcW w:w="2645" w:type="dxa"/>
          </w:tcPr>
          <w:p w:rsidR="00493F04" w:rsidRDefault="00493F04" w:rsidP="00493F04">
            <w:pPr>
              <w:jc w:val="center"/>
            </w:pPr>
            <w:r>
              <w:t>Prekinder</w:t>
            </w:r>
          </w:p>
        </w:tc>
        <w:tc>
          <w:tcPr>
            <w:tcW w:w="2742" w:type="dxa"/>
          </w:tcPr>
          <w:p w:rsidR="00493F04" w:rsidRDefault="00493F04" w:rsidP="00493F04">
            <w:pPr>
              <w:jc w:val="center"/>
            </w:pPr>
            <w:r>
              <w:t>Kinder</w:t>
            </w:r>
          </w:p>
        </w:tc>
        <w:tc>
          <w:tcPr>
            <w:tcW w:w="2693" w:type="dxa"/>
          </w:tcPr>
          <w:p w:rsidR="00493F04" w:rsidRDefault="00493F04" w:rsidP="00493F04">
            <w:pPr>
              <w:jc w:val="center"/>
            </w:pPr>
            <w:r>
              <w:t>1st. Grade</w:t>
            </w:r>
          </w:p>
        </w:tc>
      </w:tr>
      <w:tr w:rsidR="00493F04" w:rsidRPr="00AC6F30" w:rsidTr="006B2129">
        <w:tc>
          <w:tcPr>
            <w:tcW w:w="2127" w:type="dxa"/>
          </w:tcPr>
          <w:p w:rsidR="00CA4490" w:rsidRPr="006D59D5" w:rsidRDefault="00CA4490" w:rsidP="00CA4490">
            <w:pPr>
              <w:ind w:left="113" w:right="113"/>
              <w:rPr>
                <w:b/>
                <w:sz w:val="18"/>
                <w:szCs w:val="18"/>
                <w:lang w:val="en-US"/>
              </w:rPr>
            </w:pPr>
          </w:p>
          <w:p w:rsidR="00CA4490" w:rsidRPr="006D59D5" w:rsidRDefault="00CA4490" w:rsidP="00CA4490">
            <w:pPr>
              <w:ind w:left="113" w:right="113"/>
              <w:rPr>
                <w:b/>
                <w:sz w:val="18"/>
                <w:szCs w:val="18"/>
                <w:lang w:val="en-US"/>
              </w:rPr>
            </w:pPr>
          </w:p>
          <w:p w:rsidR="00493F04" w:rsidRPr="00C9122C" w:rsidRDefault="00CA4490" w:rsidP="00CA4490">
            <w:pPr>
              <w:ind w:left="113" w:right="113"/>
              <w:rPr>
                <w:b/>
                <w:i/>
                <w:sz w:val="24"/>
                <w:szCs w:val="24"/>
                <w:lang w:val="en-US"/>
              </w:rPr>
            </w:pPr>
            <w:r w:rsidRPr="006D59D5">
              <w:rPr>
                <w:b/>
                <w:sz w:val="18"/>
                <w:szCs w:val="18"/>
                <w:lang w:val="en-US"/>
              </w:rPr>
              <w:t xml:space="preserve">       </w:t>
            </w:r>
            <w:r w:rsidR="00493F04" w:rsidRPr="006D59D5">
              <w:rPr>
                <w:b/>
                <w:sz w:val="24"/>
                <w:szCs w:val="24"/>
                <w:lang w:val="en-US"/>
              </w:rPr>
              <w:t>Handling Data</w:t>
            </w:r>
            <w:r w:rsidR="00C9122C">
              <w:rPr>
                <w:b/>
                <w:sz w:val="24"/>
                <w:szCs w:val="24"/>
                <w:lang w:val="en-US"/>
              </w:rPr>
              <w:t xml:space="preserve"> / </w:t>
            </w:r>
            <w:proofErr w:type="spellStart"/>
            <w:r w:rsidR="00C9122C">
              <w:rPr>
                <w:b/>
                <w:i/>
                <w:sz w:val="24"/>
                <w:szCs w:val="24"/>
                <w:lang w:val="en-US"/>
              </w:rPr>
              <w:t>Manejo</w:t>
            </w:r>
            <w:proofErr w:type="spellEnd"/>
            <w:r w:rsidR="00C9122C">
              <w:rPr>
                <w:b/>
                <w:i/>
                <w:sz w:val="24"/>
                <w:szCs w:val="24"/>
                <w:lang w:val="en-US"/>
              </w:rPr>
              <w:t xml:space="preserve"> de </w:t>
            </w:r>
            <w:proofErr w:type="spellStart"/>
            <w:r w:rsidR="00C9122C">
              <w:rPr>
                <w:b/>
                <w:i/>
                <w:sz w:val="24"/>
                <w:szCs w:val="24"/>
                <w:lang w:val="en-US"/>
              </w:rPr>
              <w:t>datos</w:t>
            </w:r>
            <w:proofErr w:type="spellEnd"/>
          </w:p>
          <w:p w:rsidR="00493F04" w:rsidRPr="006D59D5" w:rsidRDefault="00493F04" w:rsidP="00493F04">
            <w:pPr>
              <w:jc w:val="center"/>
            </w:pPr>
          </w:p>
        </w:tc>
        <w:tc>
          <w:tcPr>
            <w:tcW w:w="2645" w:type="dxa"/>
          </w:tcPr>
          <w:p w:rsidR="00493F04" w:rsidRPr="00C9122C" w:rsidRDefault="00493F04">
            <w:pPr>
              <w:rPr>
                <w:i/>
              </w:rPr>
            </w:pPr>
            <w:r w:rsidRPr="00C9122C">
              <w:t xml:space="preserve">Compare and </w:t>
            </w:r>
            <w:proofErr w:type="spellStart"/>
            <w:r w:rsidRPr="00C9122C">
              <w:t>organize</w:t>
            </w:r>
            <w:proofErr w:type="spellEnd"/>
            <w:r w:rsidRPr="00C9122C">
              <w:t xml:space="preserve"> </w:t>
            </w:r>
            <w:proofErr w:type="spellStart"/>
            <w:r w:rsidRPr="00C9122C">
              <w:t>objects</w:t>
            </w:r>
            <w:proofErr w:type="spellEnd"/>
            <w:r w:rsidRPr="00C9122C">
              <w:t xml:space="preserve"> </w:t>
            </w:r>
            <w:proofErr w:type="spellStart"/>
            <w:r w:rsidRPr="00C9122C">
              <w:t>by</w:t>
            </w:r>
            <w:proofErr w:type="spellEnd"/>
            <w:r w:rsidRPr="00C9122C">
              <w:t xml:space="preserve"> </w:t>
            </w:r>
            <w:proofErr w:type="spellStart"/>
            <w:r w:rsidRPr="00C9122C">
              <w:t>attributes</w:t>
            </w:r>
            <w:proofErr w:type="spellEnd"/>
            <w:r w:rsidRPr="00C9122C">
              <w:t xml:space="preserve"> </w:t>
            </w:r>
            <w:proofErr w:type="spellStart"/>
            <w:r w:rsidRPr="00C9122C">
              <w:t>finding</w:t>
            </w:r>
            <w:proofErr w:type="spellEnd"/>
            <w:r w:rsidRPr="00C9122C">
              <w:t xml:space="preserve"> </w:t>
            </w:r>
            <w:proofErr w:type="spellStart"/>
            <w:r w:rsidRPr="00C9122C">
              <w:t>similarities</w:t>
            </w:r>
            <w:proofErr w:type="spellEnd"/>
            <w:r w:rsidRPr="00C9122C">
              <w:t xml:space="preserve"> and </w:t>
            </w:r>
            <w:proofErr w:type="spellStart"/>
            <w:r w:rsidRPr="00C9122C">
              <w:t>differences</w:t>
            </w:r>
            <w:proofErr w:type="spellEnd"/>
            <w:r w:rsidRPr="00C9122C">
              <w:t xml:space="preserve"> </w:t>
            </w:r>
            <w:proofErr w:type="spellStart"/>
            <w:r w:rsidRPr="00C9122C">
              <w:t>among</w:t>
            </w:r>
            <w:proofErr w:type="spellEnd"/>
            <w:r w:rsidRPr="00C9122C">
              <w:t xml:space="preserve"> </w:t>
            </w:r>
            <w:proofErr w:type="spellStart"/>
            <w:r w:rsidRPr="00C9122C">
              <w:t>them</w:t>
            </w:r>
            <w:proofErr w:type="spellEnd"/>
            <w:r w:rsidR="00C9122C">
              <w:t xml:space="preserve"> </w:t>
            </w:r>
            <w:r w:rsidR="00C9122C" w:rsidRPr="00C9122C">
              <w:t>/</w:t>
            </w:r>
            <w:r w:rsidR="00C9122C">
              <w:t xml:space="preserve"> </w:t>
            </w:r>
            <w:r w:rsidR="006A302C">
              <w:rPr>
                <w:i/>
              </w:rPr>
              <w:t>Comparar y organiza</w:t>
            </w:r>
            <w:r w:rsidR="00C9122C" w:rsidRPr="00C9122C">
              <w:rPr>
                <w:i/>
              </w:rPr>
              <w:t>r objetos por atributos encontrando similitudes y diferencias entre ellos</w:t>
            </w:r>
          </w:p>
          <w:p w:rsidR="00493F04" w:rsidRPr="006D59D5" w:rsidRDefault="00963B97" w:rsidP="00963B97">
            <w:pPr>
              <w:rPr>
                <w:lang w:val="en-US"/>
              </w:rPr>
            </w:pPr>
            <w:r w:rsidRPr="006D59D5">
              <w:rPr>
                <w:lang w:val="en-GB"/>
              </w:rPr>
              <w:t>Classify  daily events as</w:t>
            </w:r>
            <w:r w:rsidR="00493F04" w:rsidRPr="006D59D5">
              <w:rPr>
                <w:lang w:val="en-GB"/>
              </w:rPr>
              <w:t xml:space="preserve"> </w:t>
            </w:r>
            <w:r w:rsidRPr="006D59D5">
              <w:rPr>
                <w:lang w:val="en-GB"/>
              </w:rPr>
              <w:t>possible or impossible</w:t>
            </w:r>
            <w:r w:rsidR="00C9122C">
              <w:rPr>
                <w:lang w:val="en-GB"/>
              </w:rPr>
              <w:t xml:space="preserve"> / </w:t>
            </w:r>
            <w:proofErr w:type="spellStart"/>
            <w:r w:rsidR="00C9122C" w:rsidRPr="00C9122C">
              <w:rPr>
                <w:i/>
                <w:lang w:val="en-GB"/>
              </w:rPr>
              <w:t>Clasificar</w:t>
            </w:r>
            <w:proofErr w:type="spellEnd"/>
            <w:r w:rsidR="00C9122C" w:rsidRPr="00C9122C">
              <w:rPr>
                <w:i/>
                <w:lang w:val="en-GB"/>
              </w:rPr>
              <w:t xml:space="preserve"> </w:t>
            </w:r>
            <w:proofErr w:type="spellStart"/>
            <w:r w:rsidR="00C9122C" w:rsidRPr="00C9122C">
              <w:rPr>
                <w:i/>
                <w:lang w:val="en-GB"/>
              </w:rPr>
              <w:t>eventos</w:t>
            </w:r>
            <w:proofErr w:type="spellEnd"/>
            <w:r w:rsidR="00C9122C" w:rsidRPr="00C9122C">
              <w:rPr>
                <w:i/>
                <w:lang w:val="en-GB"/>
              </w:rPr>
              <w:t xml:space="preserve"> </w:t>
            </w:r>
            <w:proofErr w:type="spellStart"/>
            <w:r w:rsidR="00C9122C" w:rsidRPr="00C9122C">
              <w:rPr>
                <w:i/>
                <w:lang w:val="en-GB"/>
              </w:rPr>
              <w:t>diarios</w:t>
            </w:r>
            <w:proofErr w:type="spellEnd"/>
            <w:r w:rsidR="00C9122C" w:rsidRPr="00C9122C">
              <w:rPr>
                <w:i/>
                <w:lang w:val="en-GB"/>
              </w:rPr>
              <w:t xml:space="preserve"> </w:t>
            </w:r>
            <w:proofErr w:type="spellStart"/>
            <w:r w:rsidR="00C9122C" w:rsidRPr="00C9122C">
              <w:rPr>
                <w:i/>
                <w:lang w:val="en-GB"/>
              </w:rPr>
              <w:t>como</w:t>
            </w:r>
            <w:proofErr w:type="spellEnd"/>
            <w:r w:rsidR="00C9122C" w:rsidRPr="00C9122C">
              <w:rPr>
                <w:i/>
                <w:lang w:val="en-GB"/>
              </w:rPr>
              <w:t xml:space="preserve"> </w:t>
            </w:r>
            <w:proofErr w:type="spellStart"/>
            <w:r w:rsidR="00C9122C" w:rsidRPr="00C9122C">
              <w:rPr>
                <w:i/>
                <w:lang w:val="en-GB"/>
              </w:rPr>
              <w:t>posibles</w:t>
            </w:r>
            <w:proofErr w:type="spellEnd"/>
            <w:r w:rsidR="00C9122C" w:rsidRPr="00C9122C">
              <w:rPr>
                <w:i/>
                <w:lang w:val="en-GB"/>
              </w:rPr>
              <w:t xml:space="preserve"> o </w:t>
            </w:r>
            <w:proofErr w:type="spellStart"/>
            <w:r w:rsidR="00C9122C" w:rsidRPr="00C9122C">
              <w:rPr>
                <w:i/>
                <w:lang w:val="en-GB"/>
              </w:rPr>
              <w:t>imposibles</w:t>
            </w:r>
            <w:proofErr w:type="spellEnd"/>
          </w:p>
        </w:tc>
        <w:tc>
          <w:tcPr>
            <w:tcW w:w="2742" w:type="dxa"/>
          </w:tcPr>
          <w:p w:rsidR="00493F04" w:rsidRPr="00C9122C" w:rsidRDefault="00061704">
            <w:pPr>
              <w:rPr>
                <w:i/>
                <w:lang w:val="en-US"/>
              </w:rPr>
            </w:pPr>
            <w:r w:rsidRPr="006D59D5">
              <w:rPr>
                <w:rFonts w:eastAsia="Calibri" w:cs="Times New Roman"/>
                <w:lang w:val="en-US"/>
              </w:rPr>
              <w:t xml:space="preserve">Collect, record, </w:t>
            </w:r>
            <w:proofErr w:type="spellStart"/>
            <w:r w:rsidRPr="006D59D5">
              <w:rPr>
                <w:rFonts w:eastAsia="Calibri" w:cs="Times New Roman"/>
                <w:lang w:val="en-US"/>
              </w:rPr>
              <w:t>organise</w:t>
            </w:r>
            <w:proofErr w:type="spellEnd"/>
            <w:r w:rsidRPr="006D59D5">
              <w:rPr>
                <w:rFonts w:eastAsia="Calibri" w:cs="Times New Roman"/>
                <w:lang w:val="en-US"/>
              </w:rPr>
              <w:t>, display and compare data using real objects, picture graphs and bar-graphs to compare and contrast it</w:t>
            </w:r>
            <w:r w:rsidR="00EA6B37">
              <w:rPr>
                <w:rFonts w:eastAsia="Calibri" w:cs="Times New Roman"/>
                <w:lang w:val="en-US"/>
              </w:rPr>
              <w:t xml:space="preserve"> </w:t>
            </w:r>
            <w:r w:rsidR="00C9122C">
              <w:rPr>
                <w:rFonts w:eastAsia="Calibri" w:cs="Times New Roman"/>
                <w:lang w:val="en-US"/>
              </w:rPr>
              <w:t xml:space="preserve">/ </w:t>
            </w:r>
            <w:proofErr w:type="spellStart"/>
            <w:r w:rsidR="00C9122C" w:rsidRPr="00C9122C">
              <w:rPr>
                <w:rFonts w:eastAsia="Calibri" w:cs="Times New Roman"/>
                <w:i/>
                <w:lang w:val="en-US"/>
              </w:rPr>
              <w:t>Reco</w:t>
            </w:r>
            <w:r w:rsidR="00513612">
              <w:rPr>
                <w:rFonts w:eastAsia="Calibri" w:cs="Times New Roman"/>
                <w:i/>
                <w:lang w:val="en-US"/>
              </w:rPr>
              <w:t>pilar</w:t>
            </w:r>
            <w:proofErr w:type="spellEnd"/>
            <w:r w:rsidR="00C9122C">
              <w:rPr>
                <w:rFonts w:eastAsia="Calibri" w:cs="Times New Roman"/>
                <w:i/>
                <w:lang w:val="en-US"/>
              </w:rPr>
              <w:t xml:space="preserve">, registrar, </w:t>
            </w:r>
            <w:proofErr w:type="spellStart"/>
            <w:r w:rsidR="00EA6B37">
              <w:rPr>
                <w:rFonts w:eastAsia="Calibri" w:cs="Times New Roman"/>
                <w:i/>
                <w:lang w:val="en-US"/>
              </w:rPr>
              <w:t>organiza</w:t>
            </w:r>
            <w:r w:rsidR="00C9122C">
              <w:rPr>
                <w:rFonts w:eastAsia="Calibri" w:cs="Times New Roman"/>
                <w:i/>
                <w:lang w:val="en-US"/>
              </w:rPr>
              <w:t>r</w:t>
            </w:r>
            <w:proofErr w:type="spellEnd"/>
            <w:r w:rsidR="00C9122C">
              <w:rPr>
                <w:rFonts w:eastAsia="Calibri" w:cs="Times New Roman"/>
                <w:i/>
                <w:lang w:val="en-US"/>
              </w:rPr>
              <w:t xml:space="preserve">, </w:t>
            </w:r>
            <w:proofErr w:type="spellStart"/>
            <w:r w:rsidR="00EA6B37">
              <w:rPr>
                <w:rFonts w:eastAsia="Calibri" w:cs="Times New Roman"/>
                <w:i/>
                <w:lang w:val="en-US"/>
              </w:rPr>
              <w:t>presenta</w:t>
            </w:r>
            <w:r w:rsidR="00C9122C">
              <w:rPr>
                <w:rFonts w:eastAsia="Calibri" w:cs="Times New Roman"/>
                <w:i/>
                <w:lang w:val="en-US"/>
              </w:rPr>
              <w:t>r</w:t>
            </w:r>
            <w:proofErr w:type="spellEnd"/>
            <w:r w:rsidR="00C9122C">
              <w:rPr>
                <w:rFonts w:eastAsia="Calibri" w:cs="Times New Roman"/>
                <w:i/>
                <w:lang w:val="en-US"/>
              </w:rPr>
              <w:t xml:space="preserve"> y </w:t>
            </w:r>
            <w:proofErr w:type="spellStart"/>
            <w:r w:rsidR="00C9122C">
              <w:rPr>
                <w:rFonts w:eastAsia="Calibri" w:cs="Times New Roman"/>
                <w:i/>
                <w:lang w:val="en-US"/>
              </w:rPr>
              <w:t>compar</w:t>
            </w:r>
            <w:r w:rsidR="00EA6B37">
              <w:rPr>
                <w:rFonts w:eastAsia="Calibri" w:cs="Times New Roman"/>
                <w:i/>
                <w:lang w:val="en-US"/>
              </w:rPr>
              <w:t>a</w:t>
            </w:r>
            <w:r w:rsidR="00C9122C">
              <w:rPr>
                <w:rFonts w:eastAsia="Calibri" w:cs="Times New Roman"/>
                <w:i/>
                <w:lang w:val="en-US"/>
              </w:rPr>
              <w:t>r</w:t>
            </w:r>
            <w:proofErr w:type="spellEnd"/>
            <w:r w:rsidR="00C9122C">
              <w:rPr>
                <w:rFonts w:eastAsia="Calibri" w:cs="Times New Roman"/>
                <w:i/>
                <w:lang w:val="en-US"/>
              </w:rPr>
              <w:t xml:space="preserve"> </w:t>
            </w:r>
            <w:proofErr w:type="spellStart"/>
            <w:r w:rsidR="00C9122C">
              <w:rPr>
                <w:rFonts w:eastAsia="Calibri" w:cs="Times New Roman"/>
                <w:i/>
                <w:lang w:val="en-US"/>
              </w:rPr>
              <w:t>informaci</w:t>
            </w:r>
            <w:r w:rsidR="00EA6B37">
              <w:rPr>
                <w:rFonts w:eastAsia="Calibri" w:cs="Times New Roman"/>
                <w:i/>
                <w:lang w:val="en-US"/>
              </w:rPr>
              <w:t>ón</w:t>
            </w:r>
            <w:proofErr w:type="spellEnd"/>
            <w:r w:rsidR="00EA6B37">
              <w:rPr>
                <w:rFonts w:eastAsia="Calibri" w:cs="Times New Roman"/>
                <w:i/>
                <w:lang w:val="en-US"/>
              </w:rPr>
              <w:t xml:space="preserve"> </w:t>
            </w:r>
            <w:proofErr w:type="spellStart"/>
            <w:r w:rsidR="00EA6B37">
              <w:rPr>
                <w:rFonts w:eastAsia="Calibri" w:cs="Times New Roman"/>
                <w:i/>
                <w:lang w:val="en-US"/>
              </w:rPr>
              <w:t>usando</w:t>
            </w:r>
            <w:proofErr w:type="spellEnd"/>
            <w:r w:rsidR="00EA6B37">
              <w:rPr>
                <w:rFonts w:eastAsia="Calibri" w:cs="Times New Roman"/>
                <w:i/>
                <w:lang w:val="en-US"/>
              </w:rPr>
              <w:t xml:space="preserve"> </w:t>
            </w:r>
            <w:proofErr w:type="spellStart"/>
            <w:r w:rsidR="00EA6B37">
              <w:rPr>
                <w:rFonts w:eastAsia="Calibri" w:cs="Times New Roman"/>
                <w:i/>
                <w:lang w:val="en-US"/>
              </w:rPr>
              <w:t>objetos</w:t>
            </w:r>
            <w:proofErr w:type="spellEnd"/>
            <w:r w:rsidR="00EA6B37">
              <w:rPr>
                <w:rFonts w:eastAsia="Calibri" w:cs="Times New Roman"/>
                <w:i/>
                <w:lang w:val="en-US"/>
              </w:rPr>
              <w:t xml:space="preserve">, </w:t>
            </w:r>
            <w:proofErr w:type="spellStart"/>
            <w:r w:rsidR="00EA6B37">
              <w:rPr>
                <w:rFonts w:eastAsia="Calibri" w:cs="Times New Roman"/>
                <w:i/>
                <w:lang w:val="en-US"/>
              </w:rPr>
              <w:t>picto</w:t>
            </w:r>
            <w:r w:rsidR="00513612">
              <w:rPr>
                <w:rFonts w:eastAsia="Calibri" w:cs="Times New Roman"/>
                <w:i/>
                <w:lang w:val="en-US"/>
              </w:rPr>
              <w:t>gramas</w:t>
            </w:r>
            <w:proofErr w:type="spellEnd"/>
            <w:r w:rsidR="00EA6B37">
              <w:rPr>
                <w:rFonts w:eastAsia="Calibri" w:cs="Times New Roman"/>
                <w:i/>
                <w:lang w:val="en-US"/>
              </w:rPr>
              <w:t xml:space="preserve"> y </w:t>
            </w:r>
            <w:proofErr w:type="spellStart"/>
            <w:r w:rsidR="00EA6B37">
              <w:rPr>
                <w:rFonts w:eastAsia="Calibri" w:cs="Times New Roman"/>
                <w:i/>
                <w:lang w:val="en-US"/>
              </w:rPr>
              <w:t>gráficos</w:t>
            </w:r>
            <w:proofErr w:type="spellEnd"/>
            <w:r w:rsidR="00EA6B37">
              <w:rPr>
                <w:rFonts w:eastAsia="Calibri" w:cs="Times New Roman"/>
                <w:i/>
                <w:lang w:val="en-US"/>
              </w:rPr>
              <w:t xml:space="preserve"> de barras </w:t>
            </w:r>
          </w:p>
          <w:p w:rsidR="00061704" w:rsidRPr="00EA6B37" w:rsidRDefault="00061704">
            <w:pPr>
              <w:rPr>
                <w:i/>
                <w:lang w:val="es-CO"/>
              </w:rPr>
            </w:pPr>
            <w:proofErr w:type="spellStart"/>
            <w:r w:rsidRPr="00EA6B37">
              <w:rPr>
                <w:rFonts w:eastAsia="Calibri" w:cs="Times New Roman"/>
                <w:lang w:val="es-CO"/>
              </w:rPr>
              <w:t>Predict</w:t>
            </w:r>
            <w:proofErr w:type="spellEnd"/>
            <w:r w:rsidRPr="00EA6B37">
              <w:rPr>
                <w:rFonts w:eastAsia="Calibri" w:cs="Times New Roman"/>
                <w:lang w:val="es-CO"/>
              </w:rPr>
              <w:t xml:space="preserve"> </w:t>
            </w:r>
            <w:proofErr w:type="spellStart"/>
            <w:r w:rsidRPr="00EA6B37">
              <w:rPr>
                <w:rFonts w:eastAsia="Calibri" w:cs="Times New Roman"/>
                <w:lang w:val="es-CO"/>
              </w:rPr>
              <w:t>outcomes</w:t>
            </w:r>
            <w:proofErr w:type="spellEnd"/>
            <w:r w:rsidRPr="00EA6B37">
              <w:rPr>
                <w:rFonts w:eastAsia="Calibri" w:cs="Times New Roman"/>
                <w:lang w:val="es-CO"/>
              </w:rPr>
              <w:t xml:space="preserve"> in </w:t>
            </w:r>
            <w:proofErr w:type="spellStart"/>
            <w:r w:rsidRPr="00EA6B37">
              <w:rPr>
                <w:rFonts w:eastAsia="Calibri" w:cs="Times New Roman"/>
                <w:lang w:val="es-CO"/>
              </w:rPr>
              <w:t>order</w:t>
            </w:r>
            <w:proofErr w:type="spellEnd"/>
            <w:r w:rsidRPr="00EA6B37">
              <w:rPr>
                <w:rFonts w:eastAsia="Calibri" w:cs="Times New Roman"/>
                <w:lang w:val="es-CO"/>
              </w:rPr>
              <w:t xml:space="preserve"> of </w:t>
            </w:r>
            <w:proofErr w:type="spellStart"/>
            <w:r w:rsidRPr="00EA6B37">
              <w:rPr>
                <w:rFonts w:eastAsia="Calibri" w:cs="Times New Roman"/>
                <w:lang w:val="es-CO"/>
              </w:rPr>
              <w:t>likelihood</w:t>
            </w:r>
            <w:proofErr w:type="spellEnd"/>
            <w:r w:rsidR="00EA6B37" w:rsidRPr="00EA6B37">
              <w:rPr>
                <w:rFonts w:eastAsia="Calibri" w:cs="Times New Roman"/>
                <w:lang w:val="es-CO"/>
              </w:rPr>
              <w:t xml:space="preserve"> </w:t>
            </w:r>
            <w:r w:rsidR="00C9122C" w:rsidRPr="00EA6B37">
              <w:rPr>
                <w:rFonts w:eastAsia="Calibri" w:cs="Times New Roman"/>
                <w:lang w:val="es-CO"/>
              </w:rPr>
              <w:t>/</w:t>
            </w:r>
            <w:r w:rsidR="00EA6B37" w:rsidRPr="00EA6B37">
              <w:rPr>
                <w:rFonts w:eastAsia="Calibri" w:cs="Times New Roman"/>
                <w:lang w:val="es-CO"/>
              </w:rPr>
              <w:t xml:space="preserve"> </w:t>
            </w:r>
            <w:r w:rsidR="00EA6B37" w:rsidRPr="00EA6B37">
              <w:rPr>
                <w:rFonts w:eastAsia="Calibri" w:cs="Times New Roman"/>
                <w:i/>
                <w:lang w:val="es-CO"/>
              </w:rPr>
              <w:t>Predecir resultados de acuerdo a su posibilidad d</w:t>
            </w:r>
            <w:r w:rsidR="00EA6B37">
              <w:rPr>
                <w:rFonts w:eastAsia="Calibri" w:cs="Times New Roman"/>
                <w:i/>
                <w:lang w:val="es-CO"/>
              </w:rPr>
              <w:t xml:space="preserve">e </w:t>
            </w:r>
            <w:r w:rsidR="00EA6B37" w:rsidRPr="00EA6B37">
              <w:rPr>
                <w:rFonts w:eastAsia="Calibri" w:cs="Times New Roman"/>
                <w:i/>
                <w:lang w:val="es-CO"/>
              </w:rPr>
              <w:t xml:space="preserve"> ocurrencia</w:t>
            </w:r>
          </w:p>
        </w:tc>
        <w:tc>
          <w:tcPr>
            <w:tcW w:w="2693" w:type="dxa"/>
          </w:tcPr>
          <w:p w:rsidR="00493F04" w:rsidRPr="0067700C" w:rsidRDefault="00061704">
            <w:pPr>
              <w:rPr>
                <w:rFonts w:cs="Arial"/>
                <w:i/>
                <w:lang w:val="es-CO"/>
              </w:rPr>
            </w:pPr>
            <w:proofErr w:type="spellStart"/>
            <w:r w:rsidRPr="0067700C">
              <w:rPr>
                <w:rFonts w:cs="Arial"/>
                <w:lang w:val="es-CO"/>
              </w:rPr>
              <w:t>Collect</w:t>
            </w:r>
            <w:proofErr w:type="spellEnd"/>
            <w:r w:rsidRPr="0067700C">
              <w:rPr>
                <w:rFonts w:cs="Arial"/>
                <w:lang w:val="es-CO"/>
              </w:rPr>
              <w:t xml:space="preserve"> and </w:t>
            </w:r>
            <w:proofErr w:type="spellStart"/>
            <w:r w:rsidRPr="0067700C">
              <w:rPr>
                <w:rFonts w:cs="Arial"/>
                <w:lang w:val="es-CO"/>
              </w:rPr>
              <w:t>display</w:t>
            </w:r>
            <w:proofErr w:type="spellEnd"/>
            <w:r w:rsidRPr="0067700C">
              <w:rPr>
                <w:rFonts w:cs="Arial"/>
                <w:lang w:val="es-CO"/>
              </w:rPr>
              <w:t xml:space="preserve"> data in </w:t>
            </w:r>
            <w:proofErr w:type="spellStart"/>
            <w:r w:rsidRPr="0067700C">
              <w:rPr>
                <w:rFonts w:cs="Arial"/>
                <w:lang w:val="es-CO"/>
              </w:rPr>
              <w:t>different</w:t>
            </w:r>
            <w:proofErr w:type="spellEnd"/>
            <w:r w:rsidRPr="0067700C">
              <w:rPr>
                <w:rFonts w:cs="Arial"/>
                <w:lang w:val="es-CO"/>
              </w:rPr>
              <w:t xml:space="preserve"> </w:t>
            </w:r>
            <w:proofErr w:type="spellStart"/>
            <w:r w:rsidRPr="0067700C">
              <w:rPr>
                <w:rFonts w:cs="Arial"/>
                <w:lang w:val="es-CO"/>
              </w:rPr>
              <w:t>types</w:t>
            </w:r>
            <w:proofErr w:type="spellEnd"/>
            <w:r w:rsidRPr="0067700C">
              <w:rPr>
                <w:rFonts w:cs="Arial"/>
                <w:lang w:val="es-CO"/>
              </w:rPr>
              <w:t xml:space="preserve"> of </w:t>
            </w:r>
            <w:proofErr w:type="spellStart"/>
            <w:r w:rsidRPr="0067700C">
              <w:rPr>
                <w:rFonts w:cs="Arial"/>
                <w:lang w:val="es-CO"/>
              </w:rPr>
              <w:t>graphs</w:t>
            </w:r>
            <w:proofErr w:type="spellEnd"/>
            <w:r w:rsidRPr="0067700C">
              <w:rPr>
                <w:rFonts w:cs="Arial"/>
                <w:lang w:val="es-CO"/>
              </w:rPr>
              <w:t xml:space="preserve">, </w:t>
            </w:r>
            <w:proofErr w:type="spellStart"/>
            <w:r w:rsidRPr="0067700C">
              <w:rPr>
                <w:rFonts w:cs="Arial"/>
                <w:lang w:val="es-CO"/>
              </w:rPr>
              <w:t>interpreting</w:t>
            </w:r>
            <w:proofErr w:type="spellEnd"/>
            <w:r w:rsidRPr="0067700C">
              <w:rPr>
                <w:rFonts w:cs="Arial"/>
                <w:lang w:val="es-CO"/>
              </w:rPr>
              <w:t xml:space="preserve"> </w:t>
            </w:r>
            <w:proofErr w:type="spellStart"/>
            <w:r w:rsidRPr="0067700C">
              <w:rPr>
                <w:rFonts w:cs="Arial"/>
                <w:lang w:val="es-CO"/>
              </w:rPr>
              <w:t>them</w:t>
            </w:r>
            <w:proofErr w:type="spellEnd"/>
            <w:r w:rsidRPr="0067700C">
              <w:rPr>
                <w:rFonts w:cs="Arial"/>
                <w:lang w:val="es-CO"/>
              </w:rPr>
              <w:t xml:space="preserve"> </w:t>
            </w:r>
            <w:proofErr w:type="spellStart"/>
            <w:r w:rsidRPr="0067700C">
              <w:rPr>
                <w:rFonts w:cs="Arial"/>
                <w:lang w:val="es-CO"/>
              </w:rPr>
              <w:t>for</w:t>
            </w:r>
            <w:proofErr w:type="spellEnd"/>
            <w:r w:rsidRPr="0067700C">
              <w:rPr>
                <w:rFonts w:cs="Arial"/>
                <w:lang w:val="es-CO"/>
              </w:rPr>
              <w:t xml:space="preserve"> </w:t>
            </w:r>
            <w:proofErr w:type="spellStart"/>
            <w:r w:rsidRPr="0067700C">
              <w:rPr>
                <w:rFonts w:cs="Arial"/>
                <w:lang w:val="es-CO"/>
              </w:rPr>
              <w:t>the</w:t>
            </w:r>
            <w:proofErr w:type="spellEnd"/>
            <w:r w:rsidRPr="0067700C">
              <w:rPr>
                <w:rFonts w:cs="Arial"/>
                <w:lang w:val="es-CO"/>
              </w:rPr>
              <w:t xml:space="preserve"> </w:t>
            </w:r>
            <w:proofErr w:type="spellStart"/>
            <w:r w:rsidRPr="0067700C">
              <w:rPr>
                <w:rFonts w:cs="Arial"/>
                <w:lang w:val="es-CO"/>
              </w:rPr>
              <w:t>purpose</w:t>
            </w:r>
            <w:proofErr w:type="spellEnd"/>
            <w:r w:rsidRPr="0067700C">
              <w:rPr>
                <w:rFonts w:cs="Arial"/>
                <w:lang w:val="es-CO"/>
              </w:rPr>
              <w:t xml:space="preserve"> of </w:t>
            </w:r>
            <w:proofErr w:type="spellStart"/>
            <w:r w:rsidRPr="0067700C">
              <w:rPr>
                <w:rFonts w:cs="Arial"/>
                <w:lang w:val="es-CO"/>
              </w:rPr>
              <w:t>finding</w:t>
            </w:r>
            <w:proofErr w:type="spellEnd"/>
            <w:r w:rsidRPr="0067700C">
              <w:rPr>
                <w:rFonts w:cs="Arial"/>
                <w:lang w:val="es-CO"/>
              </w:rPr>
              <w:t xml:space="preserve"> </w:t>
            </w:r>
            <w:proofErr w:type="spellStart"/>
            <w:r w:rsidRPr="0067700C">
              <w:rPr>
                <w:rFonts w:cs="Arial"/>
                <w:lang w:val="es-CO"/>
              </w:rPr>
              <w:t>information</w:t>
            </w:r>
            <w:proofErr w:type="spellEnd"/>
            <w:r w:rsidR="0067700C" w:rsidRPr="0067700C">
              <w:rPr>
                <w:rFonts w:cs="Arial"/>
                <w:lang w:val="es-CO"/>
              </w:rPr>
              <w:t xml:space="preserve"> </w:t>
            </w:r>
            <w:r w:rsidR="00C9122C" w:rsidRPr="0067700C">
              <w:rPr>
                <w:rFonts w:cs="Arial"/>
                <w:lang w:val="es-CO"/>
              </w:rPr>
              <w:t>/</w:t>
            </w:r>
            <w:r w:rsidR="006A302C">
              <w:rPr>
                <w:rFonts w:cs="Arial"/>
                <w:i/>
                <w:lang w:val="es-CO"/>
              </w:rPr>
              <w:t>Reco</w:t>
            </w:r>
            <w:r w:rsidR="00513612">
              <w:rPr>
                <w:rFonts w:cs="Arial"/>
                <w:i/>
                <w:lang w:val="es-CO"/>
              </w:rPr>
              <w:t>pilar</w:t>
            </w:r>
            <w:r w:rsidR="006A302C">
              <w:rPr>
                <w:rFonts w:cs="Arial"/>
                <w:i/>
                <w:lang w:val="es-CO"/>
              </w:rPr>
              <w:t xml:space="preserve"> y presenta</w:t>
            </w:r>
            <w:r w:rsidR="0067700C" w:rsidRPr="0067700C">
              <w:rPr>
                <w:rFonts w:cs="Arial"/>
                <w:i/>
                <w:lang w:val="es-CO"/>
              </w:rPr>
              <w:t xml:space="preserve">r </w:t>
            </w:r>
            <w:r w:rsidR="0067700C">
              <w:rPr>
                <w:rFonts w:cs="Arial"/>
                <w:i/>
                <w:lang w:val="es-CO"/>
              </w:rPr>
              <w:t>datos</w:t>
            </w:r>
            <w:r w:rsidR="0067700C" w:rsidRPr="0067700C">
              <w:rPr>
                <w:rFonts w:cs="Arial"/>
                <w:i/>
                <w:lang w:val="es-CO"/>
              </w:rPr>
              <w:t xml:space="preserve"> en diferentes tipos de gráficos, </w:t>
            </w:r>
            <w:r w:rsidR="006A302C">
              <w:rPr>
                <w:rFonts w:cs="Arial"/>
                <w:i/>
                <w:lang w:val="es-CO"/>
              </w:rPr>
              <w:t xml:space="preserve">e </w:t>
            </w:r>
            <w:r w:rsidR="0067700C" w:rsidRPr="0067700C">
              <w:rPr>
                <w:rFonts w:cs="Arial"/>
                <w:i/>
                <w:lang w:val="es-CO"/>
              </w:rPr>
              <w:t>interpretarlos con el propósito de encontrar informaci</w:t>
            </w:r>
            <w:r w:rsidR="0067700C">
              <w:rPr>
                <w:rFonts w:cs="Arial"/>
                <w:i/>
                <w:lang w:val="es-CO"/>
              </w:rPr>
              <w:t>ón</w:t>
            </w:r>
          </w:p>
          <w:p w:rsidR="00061704" w:rsidRPr="00AC6F30" w:rsidRDefault="00061704" w:rsidP="0067700C">
            <w:pPr>
              <w:rPr>
                <w:lang w:val="es-CO"/>
              </w:rPr>
            </w:pPr>
            <w:proofErr w:type="spellStart"/>
            <w:r w:rsidRPr="00AC6F30">
              <w:rPr>
                <w:rFonts w:cs="Arial"/>
                <w:lang w:val="es-CO"/>
              </w:rPr>
              <w:t>Predict</w:t>
            </w:r>
            <w:proofErr w:type="spellEnd"/>
            <w:r w:rsidRPr="00AC6F30">
              <w:rPr>
                <w:rFonts w:cs="Arial"/>
                <w:lang w:val="es-CO"/>
              </w:rPr>
              <w:t xml:space="preserve"> </w:t>
            </w:r>
            <w:proofErr w:type="spellStart"/>
            <w:r w:rsidRPr="00AC6F30">
              <w:rPr>
                <w:rFonts w:cs="Arial"/>
                <w:lang w:val="es-CO"/>
              </w:rPr>
              <w:t>outcomes</w:t>
            </w:r>
            <w:proofErr w:type="spellEnd"/>
            <w:r w:rsidRPr="00AC6F30">
              <w:rPr>
                <w:rFonts w:cs="Arial"/>
                <w:lang w:val="es-CO"/>
              </w:rPr>
              <w:t xml:space="preserve"> </w:t>
            </w:r>
            <w:proofErr w:type="spellStart"/>
            <w:r w:rsidRPr="00AC6F30">
              <w:rPr>
                <w:rFonts w:cs="Arial"/>
                <w:lang w:val="es-CO"/>
              </w:rPr>
              <w:t>using</w:t>
            </w:r>
            <w:proofErr w:type="spellEnd"/>
            <w:r w:rsidRPr="00AC6F30">
              <w:rPr>
                <w:rFonts w:cs="Arial"/>
                <w:lang w:val="es-CO"/>
              </w:rPr>
              <w:t xml:space="preserve"> </w:t>
            </w:r>
            <w:proofErr w:type="spellStart"/>
            <w:r w:rsidRPr="00AC6F30">
              <w:rPr>
                <w:rFonts w:cs="Arial"/>
                <w:lang w:val="es-CO"/>
              </w:rPr>
              <w:t>mathematical</w:t>
            </w:r>
            <w:proofErr w:type="spellEnd"/>
            <w:r w:rsidRPr="00AC6F30">
              <w:rPr>
                <w:rFonts w:cs="Arial"/>
                <w:lang w:val="es-CO"/>
              </w:rPr>
              <w:t xml:space="preserve"> </w:t>
            </w:r>
            <w:proofErr w:type="spellStart"/>
            <w:r w:rsidRPr="00AC6F30">
              <w:rPr>
                <w:rFonts w:cs="Arial"/>
                <w:lang w:val="es-CO"/>
              </w:rPr>
              <w:t>vocabulary</w:t>
            </w:r>
            <w:proofErr w:type="spellEnd"/>
            <w:r w:rsidR="0067700C" w:rsidRPr="00AC6F30">
              <w:rPr>
                <w:rFonts w:cs="Arial"/>
                <w:lang w:val="es-CO"/>
              </w:rPr>
              <w:t xml:space="preserve"> </w:t>
            </w:r>
            <w:r w:rsidR="00C9122C" w:rsidRPr="00AC6F30">
              <w:rPr>
                <w:rFonts w:cs="Arial"/>
                <w:lang w:val="es-CO"/>
              </w:rPr>
              <w:t>/</w:t>
            </w:r>
            <w:r w:rsidR="0067700C" w:rsidRPr="00AC6F30">
              <w:rPr>
                <w:rFonts w:cs="Arial"/>
                <w:lang w:val="es-CO"/>
              </w:rPr>
              <w:t xml:space="preserve"> </w:t>
            </w:r>
            <w:r w:rsidR="0067700C" w:rsidRPr="00AC6F30">
              <w:rPr>
                <w:rFonts w:cs="Arial"/>
                <w:i/>
                <w:lang w:val="es-CO"/>
              </w:rPr>
              <w:t>Predecir  resultados</w:t>
            </w:r>
            <w:r w:rsidR="00AC6F30" w:rsidRPr="00AC6F30">
              <w:rPr>
                <w:rFonts w:cs="Arial"/>
                <w:i/>
                <w:lang w:val="es-CO"/>
              </w:rPr>
              <w:t xml:space="preserve"> utilizando el vocabulario matemático apropiado</w:t>
            </w:r>
          </w:p>
        </w:tc>
      </w:tr>
      <w:tr w:rsidR="00493F04" w:rsidRPr="006A302C" w:rsidTr="006B2129">
        <w:tc>
          <w:tcPr>
            <w:tcW w:w="2127" w:type="dxa"/>
          </w:tcPr>
          <w:p w:rsidR="00CA4490" w:rsidRPr="00AC6F30" w:rsidRDefault="00493F04" w:rsidP="00493F04">
            <w:pPr>
              <w:ind w:left="113" w:right="113"/>
              <w:rPr>
                <w:b/>
                <w:sz w:val="16"/>
                <w:szCs w:val="16"/>
                <w:lang w:val="es-CO"/>
              </w:rPr>
            </w:pPr>
            <w:r w:rsidRPr="00AC6F30">
              <w:rPr>
                <w:b/>
                <w:sz w:val="16"/>
                <w:szCs w:val="16"/>
                <w:lang w:val="es-CO"/>
              </w:rPr>
              <w:t xml:space="preserve">          </w:t>
            </w:r>
          </w:p>
          <w:p w:rsidR="00CA4490" w:rsidRPr="00AC6F30" w:rsidRDefault="00CA4490" w:rsidP="00493F04">
            <w:pPr>
              <w:ind w:left="113" w:right="113"/>
              <w:rPr>
                <w:b/>
                <w:sz w:val="16"/>
                <w:szCs w:val="16"/>
                <w:lang w:val="es-CO"/>
              </w:rPr>
            </w:pPr>
          </w:p>
          <w:p w:rsidR="00493F04" w:rsidRPr="006D59D5" w:rsidRDefault="00493F04" w:rsidP="00CA4490">
            <w:pPr>
              <w:ind w:left="113" w:right="113"/>
              <w:jc w:val="center"/>
              <w:rPr>
                <w:b/>
                <w:sz w:val="24"/>
                <w:szCs w:val="24"/>
                <w:lang w:val="en-US"/>
              </w:rPr>
            </w:pPr>
            <w:r w:rsidRPr="006D59D5">
              <w:rPr>
                <w:b/>
                <w:sz w:val="24"/>
                <w:szCs w:val="24"/>
                <w:lang w:val="en-US"/>
              </w:rPr>
              <w:t>Measurement</w:t>
            </w:r>
            <w:r w:rsidR="00513612">
              <w:rPr>
                <w:b/>
                <w:sz w:val="24"/>
                <w:szCs w:val="24"/>
                <w:lang w:val="en-US"/>
              </w:rPr>
              <w:t xml:space="preserve"> </w:t>
            </w:r>
            <w:r w:rsidR="001C31A2">
              <w:rPr>
                <w:b/>
                <w:sz w:val="24"/>
                <w:szCs w:val="24"/>
                <w:lang w:val="en-US"/>
              </w:rPr>
              <w:t>/</w:t>
            </w:r>
            <w:r w:rsidR="00513612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13612">
              <w:rPr>
                <w:b/>
                <w:sz w:val="24"/>
                <w:szCs w:val="24"/>
                <w:lang w:val="en-US"/>
              </w:rPr>
              <w:t>Medición</w:t>
            </w:r>
            <w:proofErr w:type="spellEnd"/>
          </w:p>
          <w:p w:rsidR="00493F04" w:rsidRPr="006D59D5" w:rsidRDefault="00493F04" w:rsidP="00493F04"/>
        </w:tc>
        <w:tc>
          <w:tcPr>
            <w:tcW w:w="2645" w:type="dxa"/>
          </w:tcPr>
          <w:p w:rsidR="00493F04" w:rsidRPr="006A302C" w:rsidRDefault="003560CC" w:rsidP="00D2188D">
            <w:pPr>
              <w:rPr>
                <w:i/>
              </w:rPr>
            </w:pPr>
            <w:proofErr w:type="spellStart"/>
            <w:r w:rsidRPr="006A302C">
              <w:t>Estimate</w:t>
            </w:r>
            <w:proofErr w:type="spellEnd"/>
            <w:r w:rsidRPr="006A302C">
              <w:t xml:space="preserve">, compare and </w:t>
            </w:r>
            <w:proofErr w:type="spellStart"/>
            <w:r w:rsidRPr="006A302C">
              <w:t>label</w:t>
            </w:r>
            <w:proofErr w:type="spellEnd"/>
            <w:r w:rsidRPr="006A302C">
              <w:t xml:space="preserve"> </w:t>
            </w:r>
            <w:r w:rsidR="00D2188D" w:rsidRPr="006A302C">
              <w:t>time,</w:t>
            </w:r>
            <w:r w:rsidR="00D2188D">
              <w:t xml:space="preserve"> </w:t>
            </w:r>
            <w:proofErr w:type="spellStart"/>
            <w:r w:rsidRPr="006A302C">
              <w:t>length</w:t>
            </w:r>
            <w:proofErr w:type="spellEnd"/>
            <w:r w:rsidRPr="006A302C">
              <w:t xml:space="preserve">, </w:t>
            </w:r>
            <w:proofErr w:type="spellStart"/>
            <w:r w:rsidR="006A302C" w:rsidRPr="006A302C">
              <w:t>weight</w:t>
            </w:r>
            <w:proofErr w:type="spellEnd"/>
            <w:r w:rsidR="006A302C" w:rsidRPr="006A302C">
              <w:t xml:space="preserve"> </w:t>
            </w:r>
            <w:r w:rsidRPr="006A302C">
              <w:t xml:space="preserve">and </w:t>
            </w:r>
            <w:proofErr w:type="spellStart"/>
            <w:r w:rsidRPr="006A302C">
              <w:t>temperature</w:t>
            </w:r>
            <w:proofErr w:type="spellEnd"/>
            <w:r w:rsidRPr="006A302C">
              <w:t xml:space="preserve"> of </w:t>
            </w:r>
            <w:proofErr w:type="spellStart"/>
            <w:r w:rsidRPr="006A302C">
              <w:t>different</w:t>
            </w:r>
            <w:proofErr w:type="spellEnd"/>
            <w:r w:rsidRPr="006A302C">
              <w:t xml:space="preserve"> </w:t>
            </w:r>
            <w:proofErr w:type="spellStart"/>
            <w:r w:rsidRPr="006A302C">
              <w:t>objects</w:t>
            </w:r>
            <w:proofErr w:type="spellEnd"/>
            <w:r w:rsidR="006A302C">
              <w:t xml:space="preserve"> </w:t>
            </w:r>
            <w:r w:rsidR="00AC6F30" w:rsidRPr="006A302C">
              <w:t xml:space="preserve"> </w:t>
            </w:r>
            <w:r w:rsidR="00C9122C" w:rsidRPr="006A302C">
              <w:t>/</w:t>
            </w:r>
            <w:r w:rsidR="006A302C" w:rsidRPr="006A302C">
              <w:rPr>
                <w:i/>
              </w:rPr>
              <w:t>Estimar, compar</w:t>
            </w:r>
            <w:r w:rsidR="006A302C">
              <w:rPr>
                <w:i/>
              </w:rPr>
              <w:t>a</w:t>
            </w:r>
            <w:r w:rsidR="006A302C" w:rsidRPr="006A302C">
              <w:rPr>
                <w:i/>
              </w:rPr>
              <w:t xml:space="preserve">r y </w:t>
            </w:r>
            <w:r w:rsidR="006A302C">
              <w:rPr>
                <w:i/>
              </w:rPr>
              <w:t>denominar</w:t>
            </w:r>
            <w:r w:rsidR="006A302C" w:rsidRPr="006A302C">
              <w:rPr>
                <w:i/>
              </w:rPr>
              <w:t xml:space="preserve"> </w:t>
            </w:r>
            <w:r w:rsidR="00D2188D" w:rsidRPr="006A302C">
              <w:rPr>
                <w:i/>
              </w:rPr>
              <w:t>tiempo,</w:t>
            </w:r>
            <w:r w:rsidR="00100F88">
              <w:rPr>
                <w:i/>
              </w:rPr>
              <w:t xml:space="preserve"> </w:t>
            </w:r>
            <w:r w:rsidR="006A302C" w:rsidRPr="006A302C">
              <w:rPr>
                <w:i/>
              </w:rPr>
              <w:t>longitud, peso y temperatu</w:t>
            </w:r>
            <w:r w:rsidR="006A302C">
              <w:rPr>
                <w:i/>
              </w:rPr>
              <w:t>ra</w:t>
            </w:r>
            <w:r w:rsidR="006A302C" w:rsidRPr="006A302C">
              <w:rPr>
                <w:i/>
              </w:rPr>
              <w:t xml:space="preserve"> de diferentes objetos</w:t>
            </w:r>
          </w:p>
        </w:tc>
        <w:tc>
          <w:tcPr>
            <w:tcW w:w="2742" w:type="dxa"/>
          </w:tcPr>
          <w:p w:rsidR="00493F04" w:rsidRPr="006A302C" w:rsidRDefault="00061704" w:rsidP="00100F88">
            <w:proofErr w:type="spellStart"/>
            <w:r w:rsidRPr="006A302C">
              <w:rPr>
                <w:rFonts w:eastAsia="Calibri" w:cs="Times New Roman"/>
              </w:rPr>
              <w:t>Estimate</w:t>
            </w:r>
            <w:proofErr w:type="spellEnd"/>
            <w:r w:rsidRPr="006A302C">
              <w:rPr>
                <w:rFonts w:eastAsia="Calibri" w:cs="Times New Roman"/>
              </w:rPr>
              <w:t xml:space="preserve">, </w:t>
            </w:r>
            <w:proofErr w:type="spellStart"/>
            <w:r w:rsidRPr="006A302C">
              <w:rPr>
                <w:rFonts w:eastAsia="Calibri" w:cs="Times New Roman"/>
              </w:rPr>
              <w:t>measure</w:t>
            </w:r>
            <w:proofErr w:type="spellEnd"/>
            <w:r w:rsidRPr="006A302C">
              <w:rPr>
                <w:rFonts w:eastAsia="Calibri" w:cs="Times New Roman"/>
              </w:rPr>
              <w:t xml:space="preserve">, </w:t>
            </w:r>
            <w:proofErr w:type="spellStart"/>
            <w:r w:rsidRPr="006A302C">
              <w:rPr>
                <w:rFonts w:eastAsia="Calibri" w:cs="Times New Roman"/>
              </w:rPr>
              <w:t>label</w:t>
            </w:r>
            <w:proofErr w:type="spellEnd"/>
            <w:r w:rsidRPr="006A302C">
              <w:rPr>
                <w:rFonts w:eastAsia="Calibri" w:cs="Times New Roman"/>
              </w:rPr>
              <w:t xml:space="preserve"> and compare </w:t>
            </w:r>
            <w:r w:rsidR="00100F88" w:rsidRPr="006A302C">
              <w:rPr>
                <w:rFonts w:eastAsia="Calibri" w:cs="Times New Roman"/>
              </w:rPr>
              <w:t>time,</w:t>
            </w:r>
            <w:r w:rsidR="00100F88">
              <w:rPr>
                <w:rFonts w:eastAsia="Calibri" w:cs="Times New Roman"/>
              </w:rPr>
              <w:t xml:space="preserve"> </w:t>
            </w:r>
            <w:proofErr w:type="spellStart"/>
            <w:r w:rsidRPr="006A302C">
              <w:rPr>
                <w:rFonts w:eastAsia="Calibri" w:cs="Times New Roman"/>
              </w:rPr>
              <w:t>length</w:t>
            </w:r>
            <w:proofErr w:type="spellEnd"/>
            <w:r w:rsidRPr="006A302C">
              <w:rPr>
                <w:rFonts w:eastAsia="Calibri" w:cs="Times New Roman"/>
              </w:rPr>
              <w:t xml:space="preserve">, </w:t>
            </w:r>
            <w:proofErr w:type="spellStart"/>
            <w:r w:rsidR="006A302C" w:rsidRPr="006A302C">
              <w:rPr>
                <w:rFonts w:eastAsia="Calibri" w:cs="Times New Roman"/>
              </w:rPr>
              <w:t>weight</w:t>
            </w:r>
            <w:proofErr w:type="spellEnd"/>
            <w:r w:rsidRPr="006A302C">
              <w:rPr>
                <w:rFonts w:eastAsia="Calibri" w:cs="Times New Roman"/>
              </w:rPr>
              <w:t xml:space="preserve"> and </w:t>
            </w:r>
            <w:proofErr w:type="spellStart"/>
            <w:r w:rsidRPr="006A302C">
              <w:rPr>
                <w:rFonts w:eastAsia="Calibri" w:cs="Times New Roman"/>
              </w:rPr>
              <w:t>temperature</w:t>
            </w:r>
            <w:proofErr w:type="spellEnd"/>
            <w:r w:rsidRPr="006A302C">
              <w:rPr>
                <w:rFonts w:eastAsia="Calibri" w:cs="Times New Roman"/>
              </w:rPr>
              <w:t xml:space="preserve"> </w:t>
            </w:r>
            <w:proofErr w:type="spellStart"/>
            <w:r w:rsidRPr="006A302C">
              <w:rPr>
                <w:rFonts w:eastAsia="Calibri" w:cs="Times New Roman"/>
              </w:rPr>
              <w:t>with</w:t>
            </w:r>
            <w:proofErr w:type="spellEnd"/>
            <w:r w:rsidRPr="006A302C">
              <w:rPr>
                <w:rFonts w:eastAsia="Calibri" w:cs="Times New Roman"/>
              </w:rPr>
              <w:t xml:space="preserve"> non-</w:t>
            </w:r>
            <w:proofErr w:type="spellStart"/>
            <w:r w:rsidRPr="006A302C">
              <w:rPr>
                <w:rFonts w:eastAsia="Calibri" w:cs="Times New Roman"/>
              </w:rPr>
              <w:t>standard</w:t>
            </w:r>
            <w:proofErr w:type="spellEnd"/>
            <w:r w:rsidRPr="006A302C">
              <w:rPr>
                <w:rFonts w:eastAsia="Calibri" w:cs="Times New Roman"/>
              </w:rPr>
              <w:t xml:space="preserve"> </w:t>
            </w:r>
            <w:proofErr w:type="spellStart"/>
            <w:r w:rsidRPr="006A302C">
              <w:rPr>
                <w:rFonts w:eastAsia="Calibri" w:cs="Times New Roman"/>
              </w:rPr>
              <w:t>units</w:t>
            </w:r>
            <w:proofErr w:type="spellEnd"/>
            <w:r w:rsidRPr="006A302C">
              <w:rPr>
                <w:rFonts w:eastAsia="Calibri" w:cs="Times New Roman"/>
              </w:rPr>
              <w:t xml:space="preserve"> of </w:t>
            </w:r>
            <w:proofErr w:type="spellStart"/>
            <w:r w:rsidRPr="006A302C">
              <w:rPr>
                <w:rFonts w:eastAsia="Calibri" w:cs="Times New Roman"/>
              </w:rPr>
              <w:t>measurement</w:t>
            </w:r>
            <w:proofErr w:type="spellEnd"/>
            <w:r w:rsidR="00892373">
              <w:rPr>
                <w:rFonts w:eastAsia="Calibri" w:cs="Times New Roman"/>
              </w:rPr>
              <w:t xml:space="preserve"> </w:t>
            </w:r>
            <w:r w:rsidRPr="006A302C">
              <w:rPr>
                <w:rFonts w:eastAsia="Calibri" w:cs="Times New Roman"/>
              </w:rPr>
              <w:t xml:space="preserve"> </w:t>
            </w:r>
            <w:r w:rsidR="00C9122C" w:rsidRPr="006A302C">
              <w:rPr>
                <w:rFonts w:eastAsia="Calibri" w:cs="Times New Roman"/>
              </w:rPr>
              <w:t>/</w:t>
            </w:r>
            <w:r w:rsidR="006A302C" w:rsidRPr="006A302C">
              <w:rPr>
                <w:i/>
              </w:rPr>
              <w:t xml:space="preserve"> Estimar, medir, denominar y comparar  </w:t>
            </w:r>
            <w:r w:rsidR="00100F88" w:rsidRPr="006A302C">
              <w:rPr>
                <w:i/>
              </w:rPr>
              <w:t>tiempo,</w:t>
            </w:r>
            <w:r w:rsidR="00100F88">
              <w:rPr>
                <w:i/>
              </w:rPr>
              <w:t xml:space="preserve"> </w:t>
            </w:r>
            <w:r w:rsidR="006A302C" w:rsidRPr="006A302C">
              <w:rPr>
                <w:i/>
              </w:rPr>
              <w:t xml:space="preserve">longitud, peso y temperatura utilizando </w:t>
            </w:r>
            <w:r w:rsidR="006A302C">
              <w:rPr>
                <w:i/>
              </w:rPr>
              <w:t xml:space="preserve">unidades de </w:t>
            </w:r>
            <w:r w:rsidR="006A302C" w:rsidRPr="006A302C">
              <w:rPr>
                <w:i/>
              </w:rPr>
              <w:t>medida no</w:t>
            </w:r>
            <w:r w:rsidR="006A302C">
              <w:rPr>
                <w:i/>
              </w:rPr>
              <w:t>-</w:t>
            </w:r>
            <w:r w:rsidR="006A302C" w:rsidRPr="006A302C">
              <w:rPr>
                <w:i/>
              </w:rPr>
              <w:t xml:space="preserve">convencionales </w:t>
            </w:r>
          </w:p>
        </w:tc>
        <w:tc>
          <w:tcPr>
            <w:tcW w:w="2693" w:type="dxa"/>
          </w:tcPr>
          <w:p w:rsidR="00493F04" w:rsidRPr="006A302C" w:rsidRDefault="00C83B63" w:rsidP="00100F88">
            <w:pPr>
              <w:rPr>
                <w:rFonts w:cs="Arial"/>
              </w:rPr>
            </w:pPr>
            <w:proofErr w:type="spellStart"/>
            <w:r w:rsidRPr="006A302C">
              <w:rPr>
                <w:rFonts w:cs="Arial"/>
              </w:rPr>
              <w:t>Estimate</w:t>
            </w:r>
            <w:proofErr w:type="spellEnd"/>
            <w:r w:rsidRPr="006A302C">
              <w:rPr>
                <w:rFonts w:cs="Arial"/>
              </w:rPr>
              <w:t xml:space="preserve">, </w:t>
            </w:r>
            <w:proofErr w:type="spellStart"/>
            <w:r w:rsidRPr="006A302C">
              <w:rPr>
                <w:rFonts w:cs="Arial"/>
              </w:rPr>
              <w:t>measure</w:t>
            </w:r>
            <w:proofErr w:type="spellEnd"/>
            <w:r w:rsidRPr="006A302C">
              <w:rPr>
                <w:rFonts w:cs="Arial"/>
              </w:rPr>
              <w:t xml:space="preserve"> and </w:t>
            </w:r>
            <w:proofErr w:type="spellStart"/>
            <w:r w:rsidRPr="006A302C">
              <w:rPr>
                <w:rFonts w:cs="Arial"/>
              </w:rPr>
              <w:t>label</w:t>
            </w:r>
            <w:proofErr w:type="spellEnd"/>
            <w:r w:rsidRPr="006A302C">
              <w:rPr>
                <w:rFonts w:cs="Arial"/>
              </w:rPr>
              <w:t xml:space="preserve"> </w:t>
            </w:r>
            <w:r w:rsidR="00100F88" w:rsidRPr="006A302C">
              <w:rPr>
                <w:rFonts w:cs="Arial"/>
              </w:rPr>
              <w:t xml:space="preserve">time, </w:t>
            </w:r>
            <w:proofErr w:type="spellStart"/>
            <w:r w:rsidRPr="006A302C">
              <w:rPr>
                <w:rFonts w:cs="Arial"/>
              </w:rPr>
              <w:t>length</w:t>
            </w:r>
            <w:proofErr w:type="spellEnd"/>
            <w:r w:rsidRPr="006A302C">
              <w:rPr>
                <w:rFonts w:cs="Arial"/>
              </w:rPr>
              <w:t xml:space="preserve">, </w:t>
            </w:r>
            <w:proofErr w:type="spellStart"/>
            <w:r w:rsidR="006A302C" w:rsidRPr="006A302C">
              <w:rPr>
                <w:rFonts w:cs="Arial"/>
              </w:rPr>
              <w:t>weight</w:t>
            </w:r>
            <w:proofErr w:type="spellEnd"/>
            <w:r w:rsidR="006A302C" w:rsidRPr="006A302C">
              <w:rPr>
                <w:rFonts w:cs="Arial"/>
              </w:rPr>
              <w:t xml:space="preserve"> </w:t>
            </w:r>
            <w:r w:rsidRPr="006A302C">
              <w:rPr>
                <w:rFonts w:cs="Arial"/>
              </w:rPr>
              <w:t xml:space="preserve">and </w:t>
            </w:r>
            <w:proofErr w:type="spellStart"/>
            <w:r w:rsidRPr="006A302C">
              <w:rPr>
                <w:rFonts w:cs="Arial"/>
              </w:rPr>
              <w:t>temperature</w:t>
            </w:r>
            <w:proofErr w:type="spellEnd"/>
            <w:r w:rsidRPr="006A302C">
              <w:rPr>
                <w:rFonts w:cs="Arial"/>
              </w:rPr>
              <w:t xml:space="preserve">, and use </w:t>
            </w:r>
            <w:proofErr w:type="spellStart"/>
            <w:r w:rsidR="004D4887" w:rsidRPr="006A302C">
              <w:rPr>
                <w:rFonts w:cs="Arial"/>
              </w:rPr>
              <w:t>standard</w:t>
            </w:r>
            <w:proofErr w:type="spellEnd"/>
            <w:r w:rsidR="004D4887" w:rsidRPr="006A302C">
              <w:rPr>
                <w:rFonts w:cs="Arial"/>
              </w:rPr>
              <w:t xml:space="preserve"> </w:t>
            </w:r>
            <w:proofErr w:type="spellStart"/>
            <w:r w:rsidR="004D4887" w:rsidRPr="006A302C">
              <w:rPr>
                <w:rFonts w:cs="Arial"/>
              </w:rPr>
              <w:t>units</w:t>
            </w:r>
            <w:proofErr w:type="spellEnd"/>
            <w:r w:rsidR="004D4887" w:rsidRPr="006A302C">
              <w:rPr>
                <w:rFonts w:cs="Arial"/>
              </w:rPr>
              <w:t xml:space="preserve"> of </w:t>
            </w:r>
            <w:proofErr w:type="spellStart"/>
            <w:r w:rsidR="004D4887" w:rsidRPr="006A302C">
              <w:rPr>
                <w:rFonts w:cs="Arial"/>
              </w:rPr>
              <w:t>measurement</w:t>
            </w:r>
            <w:proofErr w:type="spellEnd"/>
            <w:r w:rsidR="004D4887" w:rsidRPr="006A302C">
              <w:rPr>
                <w:rFonts w:cs="Arial"/>
              </w:rPr>
              <w:t xml:space="preserve"> </w:t>
            </w:r>
            <w:proofErr w:type="spellStart"/>
            <w:r w:rsidRPr="006A302C">
              <w:rPr>
                <w:rFonts w:cs="Arial"/>
              </w:rPr>
              <w:t>to</w:t>
            </w:r>
            <w:proofErr w:type="spellEnd"/>
            <w:r w:rsidRPr="006A302C">
              <w:rPr>
                <w:rFonts w:cs="Arial"/>
              </w:rPr>
              <w:t xml:space="preserve"> describ</w:t>
            </w:r>
            <w:r w:rsidR="00235981" w:rsidRPr="006A302C">
              <w:rPr>
                <w:rFonts w:cs="Arial"/>
              </w:rPr>
              <w:t xml:space="preserve">e and compare </w:t>
            </w:r>
            <w:proofErr w:type="spellStart"/>
            <w:r w:rsidR="00235981" w:rsidRPr="006A302C">
              <w:rPr>
                <w:rFonts w:cs="Arial"/>
              </w:rPr>
              <w:t>objects</w:t>
            </w:r>
            <w:proofErr w:type="spellEnd"/>
            <w:r w:rsidR="00235981" w:rsidRPr="006A302C">
              <w:rPr>
                <w:rFonts w:cs="Arial"/>
              </w:rPr>
              <w:t xml:space="preserve"> and </w:t>
            </w:r>
            <w:proofErr w:type="spellStart"/>
            <w:r w:rsidR="00235981" w:rsidRPr="006A302C">
              <w:rPr>
                <w:rFonts w:cs="Arial"/>
              </w:rPr>
              <w:t>event</w:t>
            </w:r>
            <w:r w:rsidR="004D4887" w:rsidRPr="006A302C">
              <w:rPr>
                <w:rFonts w:cs="Arial"/>
              </w:rPr>
              <w:t>s</w:t>
            </w:r>
            <w:proofErr w:type="spellEnd"/>
            <w:r w:rsidR="00892373">
              <w:rPr>
                <w:rFonts w:cs="Arial"/>
              </w:rPr>
              <w:t xml:space="preserve"> </w:t>
            </w:r>
            <w:r w:rsidR="00C9122C" w:rsidRPr="006A302C">
              <w:rPr>
                <w:rFonts w:cs="Arial"/>
              </w:rPr>
              <w:t>/</w:t>
            </w:r>
            <w:r w:rsidR="006A302C" w:rsidRPr="006A302C">
              <w:rPr>
                <w:i/>
              </w:rPr>
              <w:t xml:space="preserve"> Estimar, </w:t>
            </w:r>
            <w:proofErr w:type="spellStart"/>
            <w:r w:rsidR="006A302C" w:rsidRPr="006A302C">
              <w:rPr>
                <w:i/>
              </w:rPr>
              <w:t>medi</w:t>
            </w:r>
            <w:proofErr w:type="spellEnd"/>
            <w:r w:rsidR="00892373">
              <w:rPr>
                <w:i/>
              </w:rPr>
              <w:t xml:space="preserve"> r y</w:t>
            </w:r>
            <w:r w:rsidR="006A302C" w:rsidRPr="006A302C">
              <w:rPr>
                <w:i/>
              </w:rPr>
              <w:t xml:space="preserve"> denominar </w:t>
            </w:r>
            <w:r w:rsidR="00100F88" w:rsidRPr="006A302C">
              <w:rPr>
                <w:i/>
              </w:rPr>
              <w:t xml:space="preserve">tiempo, </w:t>
            </w:r>
            <w:r w:rsidR="006A302C" w:rsidRPr="006A302C">
              <w:rPr>
                <w:i/>
              </w:rPr>
              <w:t>longitud, peso y temperatura</w:t>
            </w:r>
            <w:r w:rsidR="00892373">
              <w:rPr>
                <w:i/>
              </w:rPr>
              <w:t>, y</w:t>
            </w:r>
            <w:r w:rsidR="006A302C" w:rsidRPr="006A302C">
              <w:rPr>
                <w:i/>
              </w:rPr>
              <w:t xml:space="preserve"> utiliza</w:t>
            </w:r>
            <w:r w:rsidR="00892373">
              <w:rPr>
                <w:i/>
              </w:rPr>
              <w:t>r</w:t>
            </w:r>
            <w:r w:rsidR="006A302C" w:rsidRPr="006A302C">
              <w:rPr>
                <w:i/>
              </w:rPr>
              <w:t xml:space="preserve"> </w:t>
            </w:r>
            <w:r w:rsidR="006A302C">
              <w:rPr>
                <w:i/>
              </w:rPr>
              <w:t xml:space="preserve">unidades de </w:t>
            </w:r>
            <w:r w:rsidR="006A302C" w:rsidRPr="006A302C">
              <w:rPr>
                <w:i/>
              </w:rPr>
              <w:t>medida convencionales</w:t>
            </w:r>
            <w:r w:rsidR="00892373">
              <w:rPr>
                <w:i/>
              </w:rPr>
              <w:t xml:space="preserve"> para describir</w:t>
            </w:r>
            <w:r w:rsidR="00892373" w:rsidRPr="006A302C">
              <w:rPr>
                <w:i/>
              </w:rPr>
              <w:t xml:space="preserve"> y comparar </w:t>
            </w:r>
            <w:r w:rsidR="00892373">
              <w:rPr>
                <w:i/>
              </w:rPr>
              <w:t>objetos y eventos</w:t>
            </w:r>
          </w:p>
        </w:tc>
      </w:tr>
      <w:tr w:rsidR="00493F04" w:rsidRPr="00A93A81" w:rsidTr="006B2129">
        <w:tc>
          <w:tcPr>
            <w:tcW w:w="2127" w:type="dxa"/>
          </w:tcPr>
          <w:p w:rsidR="00CA4490" w:rsidRPr="006A302C" w:rsidRDefault="00CA4490" w:rsidP="00CA449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  <w:p w:rsidR="00CA4490" w:rsidRPr="006A302C" w:rsidRDefault="00CA4490" w:rsidP="00CA449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  <w:p w:rsidR="00CA4490" w:rsidRPr="006A302C" w:rsidRDefault="00CA4490" w:rsidP="00CA449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  <w:p w:rsidR="00493F04" w:rsidRPr="007F7FEE" w:rsidRDefault="00493F04" w:rsidP="00CA4490">
            <w:pPr>
              <w:ind w:left="113" w:right="113"/>
              <w:jc w:val="center"/>
              <w:rPr>
                <w:b/>
                <w:sz w:val="24"/>
                <w:szCs w:val="24"/>
                <w:lang w:val="es-CO"/>
              </w:rPr>
            </w:pPr>
            <w:proofErr w:type="spellStart"/>
            <w:r w:rsidRPr="007F7FEE">
              <w:rPr>
                <w:b/>
                <w:sz w:val="24"/>
                <w:szCs w:val="24"/>
                <w:lang w:val="es-CO"/>
              </w:rPr>
              <w:t>Shape</w:t>
            </w:r>
            <w:proofErr w:type="spellEnd"/>
            <w:r w:rsidRPr="007F7FEE">
              <w:rPr>
                <w:b/>
                <w:sz w:val="24"/>
                <w:szCs w:val="24"/>
                <w:lang w:val="es-CO"/>
              </w:rPr>
              <w:t xml:space="preserve"> and </w:t>
            </w:r>
            <w:proofErr w:type="spellStart"/>
            <w:r w:rsidRPr="007F7FEE">
              <w:rPr>
                <w:b/>
                <w:sz w:val="24"/>
                <w:szCs w:val="24"/>
                <w:lang w:val="es-CO"/>
              </w:rPr>
              <w:t>Space</w:t>
            </w:r>
            <w:proofErr w:type="spellEnd"/>
            <w:r w:rsidR="001C31A2">
              <w:rPr>
                <w:b/>
                <w:sz w:val="24"/>
                <w:szCs w:val="24"/>
                <w:lang w:val="es-CO"/>
              </w:rPr>
              <w:t xml:space="preserve"> /</w:t>
            </w:r>
            <w:r w:rsidR="007F7FEE" w:rsidRPr="007F7FEE">
              <w:rPr>
                <w:b/>
                <w:sz w:val="24"/>
                <w:szCs w:val="24"/>
                <w:lang w:val="es-CO"/>
              </w:rPr>
              <w:t xml:space="preserve"> </w:t>
            </w:r>
            <w:r w:rsidR="00513612">
              <w:rPr>
                <w:b/>
                <w:sz w:val="24"/>
                <w:szCs w:val="24"/>
                <w:lang w:val="es-CO"/>
              </w:rPr>
              <w:t>Formas</w:t>
            </w:r>
            <w:r w:rsidR="007F7FEE" w:rsidRPr="007F7FEE">
              <w:rPr>
                <w:b/>
                <w:sz w:val="24"/>
                <w:szCs w:val="24"/>
                <w:lang w:val="es-CO"/>
              </w:rPr>
              <w:t xml:space="preserve"> y Espacio</w:t>
            </w:r>
          </w:p>
          <w:p w:rsidR="00493F04" w:rsidRPr="006D59D5" w:rsidRDefault="00493F04" w:rsidP="00493F04">
            <w:pPr>
              <w:jc w:val="center"/>
            </w:pPr>
          </w:p>
        </w:tc>
        <w:tc>
          <w:tcPr>
            <w:tcW w:w="2645" w:type="dxa"/>
          </w:tcPr>
          <w:p w:rsidR="00493F04" w:rsidRPr="00892373" w:rsidRDefault="003560CC">
            <w:pPr>
              <w:rPr>
                <w:i/>
                <w:lang w:val="es-CO"/>
              </w:rPr>
            </w:pPr>
            <w:proofErr w:type="spellStart"/>
            <w:r w:rsidRPr="00892373">
              <w:rPr>
                <w:lang w:val="es-CO"/>
              </w:rPr>
              <w:t>Identify</w:t>
            </w:r>
            <w:proofErr w:type="spellEnd"/>
            <w:r w:rsidRPr="00892373">
              <w:rPr>
                <w:lang w:val="es-CO"/>
              </w:rPr>
              <w:t xml:space="preserve"> , </w:t>
            </w:r>
            <w:proofErr w:type="spellStart"/>
            <w:r w:rsidRPr="00892373">
              <w:rPr>
                <w:lang w:val="es-CO"/>
              </w:rPr>
              <w:t>label</w:t>
            </w:r>
            <w:proofErr w:type="spellEnd"/>
            <w:r w:rsidRPr="00892373">
              <w:rPr>
                <w:lang w:val="es-CO"/>
              </w:rPr>
              <w:t xml:space="preserve"> and </w:t>
            </w:r>
            <w:proofErr w:type="spellStart"/>
            <w:r w:rsidRPr="00892373">
              <w:rPr>
                <w:lang w:val="es-CO"/>
              </w:rPr>
              <w:t>sort</w:t>
            </w:r>
            <w:proofErr w:type="spellEnd"/>
            <w:r w:rsidRPr="00892373">
              <w:rPr>
                <w:lang w:val="es-CO"/>
              </w:rPr>
              <w:t xml:space="preserve"> 3D </w:t>
            </w:r>
            <w:proofErr w:type="spellStart"/>
            <w:r w:rsidRPr="00892373">
              <w:rPr>
                <w:lang w:val="es-CO"/>
              </w:rPr>
              <w:t>shapes</w:t>
            </w:r>
            <w:proofErr w:type="spellEnd"/>
            <w:r w:rsidR="00892373" w:rsidRPr="00892373">
              <w:rPr>
                <w:lang w:val="es-CO"/>
              </w:rPr>
              <w:t xml:space="preserve"> </w:t>
            </w:r>
            <w:r w:rsidR="00C9122C" w:rsidRPr="00892373">
              <w:rPr>
                <w:i/>
                <w:lang w:val="es-CO"/>
              </w:rPr>
              <w:t>/</w:t>
            </w:r>
            <w:r w:rsidR="00892373" w:rsidRPr="00892373">
              <w:rPr>
                <w:i/>
                <w:lang w:val="es-CO"/>
              </w:rPr>
              <w:t xml:space="preserve"> Identificar, denominar y agrupar figuras</w:t>
            </w:r>
            <w:r w:rsidR="00100F88">
              <w:rPr>
                <w:i/>
                <w:lang w:val="es-CO"/>
              </w:rPr>
              <w:t xml:space="preserve"> </w:t>
            </w:r>
            <w:proofErr w:type="spellStart"/>
            <w:r w:rsidR="00892373" w:rsidRPr="00892373">
              <w:rPr>
                <w:i/>
                <w:lang w:val="es-CO"/>
              </w:rPr>
              <w:t>tridimencionales</w:t>
            </w:r>
            <w:proofErr w:type="spellEnd"/>
          </w:p>
          <w:p w:rsidR="003560CC" w:rsidRPr="00993448" w:rsidRDefault="003560CC" w:rsidP="00993448">
            <w:pPr>
              <w:rPr>
                <w:i/>
                <w:lang w:val="es-CO"/>
              </w:rPr>
            </w:pPr>
            <w:r w:rsidRPr="00993448">
              <w:rPr>
                <w:lang w:val="es-CO"/>
              </w:rPr>
              <w:t xml:space="preserve">Explore </w:t>
            </w:r>
            <w:proofErr w:type="spellStart"/>
            <w:r w:rsidRPr="00993448">
              <w:rPr>
                <w:lang w:val="es-CO"/>
              </w:rPr>
              <w:t>the</w:t>
            </w:r>
            <w:proofErr w:type="spellEnd"/>
            <w:r w:rsidRPr="00993448">
              <w:rPr>
                <w:lang w:val="es-CO"/>
              </w:rPr>
              <w:t xml:space="preserve"> </w:t>
            </w:r>
            <w:proofErr w:type="spellStart"/>
            <w:r w:rsidRPr="00993448">
              <w:rPr>
                <w:lang w:val="es-CO"/>
              </w:rPr>
              <w:t>paths</w:t>
            </w:r>
            <w:proofErr w:type="spellEnd"/>
            <w:r w:rsidRPr="00993448">
              <w:rPr>
                <w:lang w:val="es-CO"/>
              </w:rPr>
              <w:t xml:space="preserve">, </w:t>
            </w:r>
            <w:proofErr w:type="spellStart"/>
            <w:r w:rsidRPr="00993448">
              <w:rPr>
                <w:lang w:val="es-CO"/>
              </w:rPr>
              <w:t>regions</w:t>
            </w:r>
            <w:proofErr w:type="spellEnd"/>
            <w:r w:rsidRPr="00993448">
              <w:rPr>
                <w:lang w:val="es-CO"/>
              </w:rPr>
              <w:t xml:space="preserve">, and </w:t>
            </w:r>
            <w:proofErr w:type="spellStart"/>
            <w:r w:rsidRPr="00993448">
              <w:rPr>
                <w:lang w:val="es-CO"/>
              </w:rPr>
              <w:t>boundaries</w:t>
            </w:r>
            <w:proofErr w:type="spellEnd"/>
            <w:r w:rsidRPr="00993448">
              <w:rPr>
                <w:lang w:val="es-CO"/>
              </w:rPr>
              <w:t xml:space="preserve"> of </w:t>
            </w:r>
            <w:proofErr w:type="spellStart"/>
            <w:r w:rsidRPr="00993448">
              <w:rPr>
                <w:lang w:val="es-CO"/>
              </w:rPr>
              <w:t>the</w:t>
            </w:r>
            <w:proofErr w:type="spellEnd"/>
            <w:r w:rsidRPr="00993448">
              <w:rPr>
                <w:lang w:val="es-CO"/>
              </w:rPr>
              <w:t xml:space="preserve"> </w:t>
            </w:r>
            <w:proofErr w:type="spellStart"/>
            <w:r w:rsidRPr="00993448">
              <w:rPr>
                <w:lang w:val="es-CO"/>
              </w:rPr>
              <w:t>immediate</w:t>
            </w:r>
            <w:proofErr w:type="spellEnd"/>
            <w:r w:rsidRPr="00993448">
              <w:rPr>
                <w:lang w:val="es-CO"/>
              </w:rPr>
              <w:t xml:space="preserve"> </w:t>
            </w:r>
            <w:proofErr w:type="spellStart"/>
            <w:r w:rsidRPr="00993448">
              <w:rPr>
                <w:lang w:val="es-CO"/>
              </w:rPr>
              <w:t>environment</w:t>
            </w:r>
            <w:proofErr w:type="spellEnd"/>
            <w:r w:rsidRPr="00993448">
              <w:rPr>
                <w:lang w:val="es-CO"/>
              </w:rPr>
              <w:t xml:space="preserve"> </w:t>
            </w:r>
            <w:r w:rsidR="00C9122C" w:rsidRPr="00993448">
              <w:rPr>
                <w:lang w:val="es-CO"/>
              </w:rPr>
              <w:t>/</w:t>
            </w:r>
            <w:r w:rsidR="00100F88" w:rsidRPr="00993448">
              <w:rPr>
                <w:lang w:val="es-CO"/>
              </w:rPr>
              <w:t xml:space="preserve"> </w:t>
            </w:r>
            <w:r w:rsidR="00100F88" w:rsidRPr="00993448">
              <w:rPr>
                <w:i/>
                <w:lang w:val="es-CO"/>
              </w:rPr>
              <w:t>Explorar caminos</w:t>
            </w:r>
            <w:r w:rsidR="00993448" w:rsidRPr="00993448">
              <w:rPr>
                <w:i/>
                <w:lang w:val="es-CO"/>
              </w:rPr>
              <w:t>, region</w:t>
            </w:r>
            <w:r w:rsidR="00993448">
              <w:rPr>
                <w:i/>
                <w:lang w:val="es-CO"/>
              </w:rPr>
              <w:t>e</w:t>
            </w:r>
            <w:r w:rsidR="00993448" w:rsidRPr="00993448">
              <w:rPr>
                <w:i/>
                <w:lang w:val="es-CO"/>
              </w:rPr>
              <w:t>s y límites</w:t>
            </w:r>
            <w:r w:rsidR="00993448">
              <w:rPr>
                <w:i/>
                <w:lang w:val="es-CO"/>
              </w:rPr>
              <w:t xml:space="preserve"> </w:t>
            </w:r>
            <w:r w:rsidR="00993448" w:rsidRPr="00993448">
              <w:rPr>
                <w:i/>
                <w:lang w:val="es-CO"/>
              </w:rPr>
              <w:t>de su entorno inmediato</w:t>
            </w:r>
          </w:p>
        </w:tc>
        <w:tc>
          <w:tcPr>
            <w:tcW w:w="2742" w:type="dxa"/>
          </w:tcPr>
          <w:p w:rsidR="00061704" w:rsidRPr="00892373" w:rsidRDefault="00061704" w:rsidP="00061704">
            <w:pPr>
              <w:rPr>
                <w:rFonts w:eastAsia="Calibri" w:cs="Times New Roman"/>
                <w:lang w:val="es-CO"/>
              </w:rPr>
            </w:pPr>
            <w:proofErr w:type="spellStart"/>
            <w:r w:rsidRPr="00892373">
              <w:rPr>
                <w:rFonts w:eastAsia="Calibri" w:cs="Times New Roman"/>
                <w:lang w:val="es-CO"/>
              </w:rPr>
              <w:t>Identify</w:t>
            </w:r>
            <w:proofErr w:type="spellEnd"/>
            <w:r w:rsidRPr="00892373">
              <w:rPr>
                <w:rFonts w:eastAsia="Calibri" w:cs="Times New Roman"/>
                <w:lang w:val="es-CO"/>
              </w:rPr>
              <w:t xml:space="preserve">, </w:t>
            </w:r>
            <w:proofErr w:type="spellStart"/>
            <w:r w:rsidRPr="00892373">
              <w:rPr>
                <w:rFonts w:eastAsia="Calibri" w:cs="Times New Roman"/>
                <w:lang w:val="es-CO"/>
              </w:rPr>
              <w:t>label</w:t>
            </w:r>
            <w:proofErr w:type="spellEnd"/>
            <w:r w:rsidRPr="00892373">
              <w:rPr>
                <w:rFonts w:eastAsia="Calibri" w:cs="Times New Roman"/>
                <w:lang w:val="es-CO"/>
              </w:rPr>
              <w:t xml:space="preserve">, </w:t>
            </w:r>
            <w:proofErr w:type="spellStart"/>
            <w:r w:rsidRPr="00892373">
              <w:rPr>
                <w:rFonts w:eastAsia="Calibri" w:cs="Times New Roman"/>
                <w:lang w:val="es-CO"/>
              </w:rPr>
              <w:t>sort</w:t>
            </w:r>
            <w:proofErr w:type="spellEnd"/>
            <w:r w:rsidRPr="00892373">
              <w:rPr>
                <w:rFonts w:eastAsia="Calibri" w:cs="Times New Roman"/>
                <w:lang w:val="es-CO"/>
              </w:rPr>
              <w:t xml:space="preserve">, describe and compare 3D </w:t>
            </w:r>
            <w:proofErr w:type="spellStart"/>
            <w:r w:rsidRPr="00892373">
              <w:rPr>
                <w:rFonts w:eastAsia="Calibri" w:cs="Times New Roman"/>
                <w:lang w:val="es-CO"/>
              </w:rPr>
              <w:t>shapes</w:t>
            </w:r>
            <w:proofErr w:type="spellEnd"/>
            <w:r w:rsidRPr="00892373">
              <w:rPr>
                <w:rFonts w:eastAsia="Calibri" w:cs="Times New Roman"/>
                <w:lang w:val="es-CO"/>
              </w:rPr>
              <w:t xml:space="preserve"> </w:t>
            </w:r>
            <w:proofErr w:type="spellStart"/>
            <w:r w:rsidRPr="00892373">
              <w:rPr>
                <w:rFonts w:eastAsia="Calibri" w:cs="Times New Roman"/>
                <w:lang w:val="es-CO"/>
              </w:rPr>
              <w:t>using</w:t>
            </w:r>
            <w:proofErr w:type="spellEnd"/>
            <w:r w:rsidRPr="00892373">
              <w:rPr>
                <w:rFonts w:eastAsia="Calibri" w:cs="Times New Roman"/>
                <w:lang w:val="es-CO"/>
              </w:rPr>
              <w:t xml:space="preserve"> </w:t>
            </w:r>
            <w:proofErr w:type="spellStart"/>
            <w:r w:rsidRPr="00892373">
              <w:rPr>
                <w:rFonts w:eastAsia="Calibri" w:cs="Times New Roman"/>
                <w:lang w:val="es-CO"/>
              </w:rPr>
              <w:t>mathematical</w:t>
            </w:r>
            <w:proofErr w:type="spellEnd"/>
            <w:r w:rsidRPr="00892373">
              <w:rPr>
                <w:rFonts w:eastAsia="Calibri" w:cs="Times New Roman"/>
                <w:lang w:val="es-CO"/>
              </w:rPr>
              <w:t xml:space="preserve"> </w:t>
            </w:r>
            <w:proofErr w:type="spellStart"/>
            <w:r w:rsidRPr="00892373">
              <w:rPr>
                <w:rFonts w:eastAsia="Calibri" w:cs="Times New Roman"/>
                <w:lang w:val="es-CO"/>
              </w:rPr>
              <w:t>vocabulary</w:t>
            </w:r>
            <w:proofErr w:type="spellEnd"/>
            <w:r w:rsidR="00892373" w:rsidRPr="00892373">
              <w:rPr>
                <w:rFonts w:eastAsia="Calibri" w:cs="Times New Roman"/>
                <w:lang w:val="es-CO"/>
              </w:rPr>
              <w:t xml:space="preserve"> </w:t>
            </w:r>
            <w:r w:rsidR="00892373" w:rsidRPr="00892373">
              <w:rPr>
                <w:i/>
                <w:lang w:val="es-CO"/>
              </w:rPr>
              <w:t>/ Identificar, denominar,  agrupar, describir y comparar figuras</w:t>
            </w:r>
            <w:r w:rsidR="00100F88">
              <w:rPr>
                <w:i/>
                <w:lang w:val="es-CO"/>
              </w:rPr>
              <w:t xml:space="preserve"> </w:t>
            </w:r>
            <w:r w:rsidR="00892373" w:rsidRPr="00892373">
              <w:rPr>
                <w:i/>
                <w:lang w:val="es-CO"/>
              </w:rPr>
              <w:t xml:space="preserve"> </w:t>
            </w:r>
            <w:proofErr w:type="spellStart"/>
            <w:r w:rsidR="00892373" w:rsidRPr="00892373">
              <w:rPr>
                <w:i/>
                <w:lang w:val="es-CO"/>
              </w:rPr>
              <w:t>tridimencionales</w:t>
            </w:r>
            <w:proofErr w:type="spellEnd"/>
            <w:r w:rsidR="00892373" w:rsidRPr="00892373">
              <w:rPr>
                <w:i/>
                <w:lang w:val="es-CO"/>
              </w:rPr>
              <w:t xml:space="preserve"> usando el vocabulario matem</w:t>
            </w:r>
            <w:r w:rsidR="00892373">
              <w:rPr>
                <w:i/>
                <w:lang w:val="es-CO"/>
              </w:rPr>
              <w:t>ático apropiado</w:t>
            </w:r>
            <w:r w:rsidR="00892373" w:rsidRPr="00892373">
              <w:rPr>
                <w:rFonts w:eastAsia="Calibri" w:cs="Times New Roman"/>
                <w:lang w:val="es-CO"/>
              </w:rPr>
              <w:t xml:space="preserve"> </w:t>
            </w:r>
          </w:p>
          <w:p w:rsidR="00493F04" w:rsidRPr="00993448" w:rsidRDefault="00061704">
            <w:pPr>
              <w:rPr>
                <w:i/>
                <w:lang w:val="es-CO"/>
              </w:rPr>
            </w:pPr>
            <w:proofErr w:type="spellStart"/>
            <w:r w:rsidRPr="00993448">
              <w:rPr>
                <w:rFonts w:eastAsia="Calibri" w:cs="Times New Roman"/>
                <w:lang w:val="es-CO"/>
              </w:rPr>
              <w:t>Find</w:t>
            </w:r>
            <w:proofErr w:type="spellEnd"/>
            <w:r w:rsidRPr="00993448">
              <w:rPr>
                <w:rFonts w:eastAsia="Calibri" w:cs="Times New Roman"/>
                <w:lang w:val="es-CO"/>
              </w:rPr>
              <w:t xml:space="preserve"> </w:t>
            </w:r>
            <w:proofErr w:type="spellStart"/>
            <w:r w:rsidR="00993448" w:rsidRPr="00993448">
              <w:rPr>
                <w:rFonts w:eastAsia="Calibri" w:cs="Times New Roman"/>
                <w:lang w:val="es-CO"/>
              </w:rPr>
              <w:t>examples</w:t>
            </w:r>
            <w:proofErr w:type="spellEnd"/>
            <w:r w:rsidR="00993448" w:rsidRPr="00993448">
              <w:rPr>
                <w:rFonts w:eastAsia="Calibri" w:cs="Times New Roman"/>
                <w:lang w:val="es-CO"/>
              </w:rPr>
              <w:t xml:space="preserve"> </w:t>
            </w:r>
            <w:r w:rsidRPr="00993448">
              <w:rPr>
                <w:rFonts w:eastAsia="Calibri" w:cs="Times New Roman"/>
                <w:lang w:val="es-CO"/>
              </w:rPr>
              <w:t xml:space="preserve">and </w:t>
            </w:r>
            <w:proofErr w:type="spellStart"/>
            <w:r w:rsidRPr="00993448">
              <w:rPr>
                <w:rFonts w:eastAsia="Calibri" w:cs="Times New Roman"/>
                <w:lang w:val="es-CO"/>
              </w:rPr>
              <w:t>explain</w:t>
            </w:r>
            <w:proofErr w:type="spellEnd"/>
            <w:r w:rsidRPr="00993448">
              <w:rPr>
                <w:rFonts w:eastAsia="Calibri" w:cs="Times New Roman"/>
                <w:lang w:val="es-CO"/>
              </w:rPr>
              <w:t xml:space="preserve"> </w:t>
            </w:r>
            <w:proofErr w:type="spellStart"/>
            <w:r w:rsidRPr="00993448">
              <w:rPr>
                <w:rFonts w:eastAsia="Calibri" w:cs="Times New Roman"/>
                <w:lang w:val="es-CO"/>
              </w:rPr>
              <w:t>symmetry</w:t>
            </w:r>
            <w:proofErr w:type="spellEnd"/>
            <w:r w:rsidRPr="00993448">
              <w:rPr>
                <w:rFonts w:eastAsia="Calibri" w:cs="Times New Roman"/>
                <w:lang w:val="es-CO"/>
              </w:rPr>
              <w:t xml:space="preserve"> and </w:t>
            </w:r>
            <w:proofErr w:type="spellStart"/>
            <w:r w:rsidRPr="00993448">
              <w:rPr>
                <w:rFonts w:eastAsia="Calibri" w:cs="Times New Roman"/>
                <w:lang w:val="es-CO"/>
              </w:rPr>
              <w:t>copy</w:t>
            </w:r>
            <w:proofErr w:type="spellEnd"/>
            <w:r w:rsidRPr="00993448">
              <w:rPr>
                <w:rFonts w:eastAsia="Calibri" w:cs="Times New Roman"/>
                <w:lang w:val="es-CO"/>
              </w:rPr>
              <w:t xml:space="preserve"> </w:t>
            </w:r>
            <w:proofErr w:type="spellStart"/>
            <w:r w:rsidRPr="00993448">
              <w:rPr>
                <w:rFonts w:eastAsia="Calibri" w:cs="Times New Roman"/>
                <w:lang w:val="es-CO"/>
              </w:rPr>
              <w:t>symmetrical</w:t>
            </w:r>
            <w:proofErr w:type="spellEnd"/>
            <w:r w:rsidRPr="00993448">
              <w:rPr>
                <w:rFonts w:eastAsia="Calibri" w:cs="Times New Roman"/>
                <w:lang w:val="es-CO"/>
              </w:rPr>
              <w:t xml:space="preserve"> </w:t>
            </w:r>
            <w:proofErr w:type="spellStart"/>
            <w:r w:rsidRPr="00993448">
              <w:rPr>
                <w:rFonts w:eastAsia="Calibri" w:cs="Times New Roman"/>
                <w:lang w:val="es-CO"/>
              </w:rPr>
              <w:t>designs</w:t>
            </w:r>
            <w:proofErr w:type="spellEnd"/>
            <w:r w:rsidR="00993448" w:rsidRPr="00993448">
              <w:rPr>
                <w:rFonts w:eastAsia="Calibri" w:cs="Times New Roman"/>
                <w:lang w:val="es-CO"/>
              </w:rPr>
              <w:t xml:space="preserve"> </w:t>
            </w:r>
            <w:r w:rsidR="00C9122C" w:rsidRPr="00993448">
              <w:rPr>
                <w:rFonts w:eastAsia="Calibri" w:cs="Times New Roman"/>
                <w:lang w:val="es-CO"/>
              </w:rPr>
              <w:t>/</w:t>
            </w:r>
            <w:r w:rsidR="00993448" w:rsidRPr="00993448">
              <w:rPr>
                <w:rFonts w:eastAsia="Calibri" w:cs="Times New Roman"/>
                <w:lang w:val="es-CO"/>
              </w:rPr>
              <w:t xml:space="preserve"> </w:t>
            </w:r>
            <w:r w:rsidR="00993448" w:rsidRPr="00993448">
              <w:rPr>
                <w:rFonts w:eastAsia="Calibri" w:cs="Times New Roman"/>
                <w:i/>
                <w:lang w:val="es-CO"/>
              </w:rPr>
              <w:t xml:space="preserve">Encontrar ejemplos </w:t>
            </w:r>
            <w:r w:rsidR="00A93A81">
              <w:rPr>
                <w:rFonts w:eastAsia="Calibri" w:cs="Times New Roman"/>
                <w:i/>
                <w:lang w:val="es-CO"/>
              </w:rPr>
              <w:t>de simetría y</w:t>
            </w:r>
            <w:r w:rsidR="00993448" w:rsidRPr="00993448">
              <w:rPr>
                <w:rFonts w:eastAsia="Calibri" w:cs="Times New Roman"/>
                <w:i/>
                <w:lang w:val="es-CO"/>
              </w:rPr>
              <w:t xml:space="preserve"> explicar</w:t>
            </w:r>
            <w:r w:rsidR="00A93A81">
              <w:rPr>
                <w:rFonts w:eastAsia="Calibri" w:cs="Times New Roman"/>
                <w:i/>
                <w:lang w:val="es-CO"/>
              </w:rPr>
              <w:t xml:space="preserve">los; </w:t>
            </w:r>
            <w:r w:rsidR="00993448" w:rsidRPr="00993448">
              <w:rPr>
                <w:rFonts w:eastAsia="Calibri" w:cs="Times New Roman"/>
                <w:i/>
                <w:lang w:val="es-CO"/>
              </w:rPr>
              <w:t xml:space="preserve"> y copiar diseños simétricos</w:t>
            </w:r>
          </w:p>
          <w:p w:rsidR="00061704" w:rsidRPr="00993448" w:rsidRDefault="00061704" w:rsidP="00993448">
            <w:pPr>
              <w:rPr>
                <w:lang w:val="es-CO"/>
              </w:rPr>
            </w:pPr>
            <w:r w:rsidRPr="00993448">
              <w:rPr>
                <w:rFonts w:eastAsia="Calibri" w:cs="Times New Roman"/>
                <w:lang w:val="es-CO"/>
              </w:rPr>
              <w:lastRenderedPageBreak/>
              <w:t xml:space="preserve">Describe </w:t>
            </w:r>
            <w:proofErr w:type="spellStart"/>
            <w:r w:rsidRPr="00993448">
              <w:rPr>
                <w:rFonts w:eastAsia="Calibri" w:cs="Times New Roman"/>
                <w:lang w:val="es-CO"/>
              </w:rPr>
              <w:t>paths</w:t>
            </w:r>
            <w:proofErr w:type="spellEnd"/>
            <w:r w:rsidRPr="00993448">
              <w:rPr>
                <w:rFonts w:eastAsia="Calibri" w:cs="Times New Roman"/>
                <w:lang w:val="es-CO"/>
              </w:rPr>
              <w:t xml:space="preserve">, </w:t>
            </w:r>
            <w:proofErr w:type="spellStart"/>
            <w:r w:rsidRPr="00993448">
              <w:rPr>
                <w:rFonts w:eastAsia="Calibri" w:cs="Times New Roman"/>
                <w:lang w:val="es-CO"/>
              </w:rPr>
              <w:t>regions</w:t>
            </w:r>
            <w:proofErr w:type="spellEnd"/>
            <w:r w:rsidRPr="00993448">
              <w:rPr>
                <w:rFonts w:eastAsia="Calibri" w:cs="Times New Roman"/>
                <w:lang w:val="es-CO"/>
              </w:rPr>
              <w:t xml:space="preserve">, and </w:t>
            </w:r>
            <w:proofErr w:type="spellStart"/>
            <w:r w:rsidRPr="00993448">
              <w:rPr>
                <w:rFonts w:eastAsia="Calibri" w:cs="Times New Roman"/>
                <w:lang w:val="es-CO"/>
              </w:rPr>
              <w:t>boundaries</w:t>
            </w:r>
            <w:proofErr w:type="spellEnd"/>
            <w:r w:rsidRPr="00993448">
              <w:rPr>
                <w:rFonts w:eastAsia="Calibri" w:cs="Times New Roman"/>
                <w:lang w:val="es-CO"/>
              </w:rPr>
              <w:t xml:space="preserve"> of </w:t>
            </w:r>
            <w:proofErr w:type="spellStart"/>
            <w:r w:rsidRPr="00993448">
              <w:rPr>
                <w:rFonts w:eastAsia="Calibri" w:cs="Times New Roman"/>
                <w:lang w:val="es-CO"/>
              </w:rPr>
              <w:t>the</w:t>
            </w:r>
            <w:proofErr w:type="spellEnd"/>
            <w:r w:rsidRPr="00993448">
              <w:rPr>
                <w:rFonts w:eastAsia="Calibri" w:cs="Times New Roman"/>
                <w:lang w:val="es-CO"/>
              </w:rPr>
              <w:t xml:space="preserve"> </w:t>
            </w:r>
            <w:proofErr w:type="spellStart"/>
            <w:r w:rsidRPr="00993448">
              <w:rPr>
                <w:rFonts w:eastAsia="Calibri" w:cs="Times New Roman"/>
                <w:lang w:val="es-CO"/>
              </w:rPr>
              <w:t>immediate</w:t>
            </w:r>
            <w:proofErr w:type="spellEnd"/>
            <w:r w:rsidRPr="00993448">
              <w:rPr>
                <w:rFonts w:eastAsia="Calibri" w:cs="Times New Roman"/>
                <w:lang w:val="es-CO"/>
              </w:rPr>
              <w:t xml:space="preserve"> </w:t>
            </w:r>
            <w:proofErr w:type="spellStart"/>
            <w:r w:rsidRPr="00993448">
              <w:rPr>
                <w:rFonts w:eastAsia="Calibri" w:cs="Times New Roman"/>
                <w:lang w:val="es-CO"/>
              </w:rPr>
              <w:t>environment</w:t>
            </w:r>
            <w:proofErr w:type="spellEnd"/>
            <w:r w:rsidRPr="00993448">
              <w:rPr>
                <w:rFonts w:eastAsia="Calibri" w:cs="Times New Roman"/>
                <w:lang w:val="es-CO"/>
              </w:rPr>
              <w:t xml:space="preserve"> and  </w:t>
            </w:r>
            <w:proofErr w:type="spellStart"/>
            <w:r w:rsidRPr="00993448">
              <w:rPr>
                <w:rFonts w:eastAsia="Calibri" w:cs="Times New Roman"/>
                <w:lang w:val="es-CO"/>
              </w:rPr>
              <w:t>follow</w:t>
            </w:r>
            <w:proofErr w:type="spellEnd"/>
            <w:r w:rsidRPr="00993448">
              <w:rPr>
                <w:rFonts w:eastAsia="Calibri" w:cs="Times New Roman"/>
                <w:lang w:val="es-CO"/>
              </w:rPr>
              <w:t xml:space="preserve"> </w:t>
            </w:r>
            <w:proofErr w:type="spellStart"/>
            <w:r w:rsidRPr="00993448">
              <w:rPr>
                <w:rFonts w:eastAsia="Calibri" w:cs="Times New Roman"/>
                <w:lang w:val="es-CO"/>
              </w:rPr>
              <w:t>directions</w:t>
            </w:r>
            <w:proofErr w:type="spellEnd"/>
            <w:r w:rsidRPr="00993448">
              <w:rPr>
                <w:rFonts w:eastAsia="Calibri" w:cs="Times New Roman"/>
                <w:lang w:val="es-CO"/>
              </w:rPr>
              <w:t xml:space="preserve"> </w:t>
            </w:r>
            <w:proofErr w:type="spellStart"/>
            <w:r w:rsidRPr="00993448">
              <w:rPr>
                <w:rFonts w:eastAsia="Calibri" w:cs="Times New Roman"/>
                <w:lang w:val="es-CO"/>
              </w:rPr>
              <w:t>describing</w:t>
            </w:r>
            <w:proofErr w:type="spellEnd"/>
            <w:r w:rsidRPr="00993448">
              <w:rPr>
                <w:rFonts w:eastAsia="Calibri" w:cs="Times New Roman"/>
                <w:lang w:val="es-CO"/>
              </w:rPr>
              <w:t xml:space="preserve"> position</w:t>
            </w:r>
            <w:r w:rsidR="00C9122C" w:rsidRPr="00993448">
              <w:rPr>
                <w:rFonts w:eastAsia="Calibri" w:cs="Times New Roman"/>
                <w:lang w:val="es-CO"/>
              </w:rPr>
              <w:t>/</w:t>
            </w:r>
            <w:r w:rsidR="00993448" w:rsidRPr="00993448">
              <w:rPr>
                <w:i/>
                <w:lang w:val="es-CO"/>
              </w:rPr>
              <w:t xml:space="preserve"> Describir caminos, regiones y límites de su entorno inmediato</w:t>
            </w:r>
            <w:r w:rsidR="00993448">
              <w:rPr>
                <w:i/>
                <w:lang w:val="es-CO"/>
              </w:rPr>
              <w:t xml:space="preserve"> y se</w:t>
            </w:r>
            <w:r w:rsidR="00993448" w:rsidRPr="00993448">
              <w:rPr>
                <w:i/>
                <w:lang w:val="es-CO"/>
              </w:rPr>
              <w:t>gu</w:t>
            </w:r>
            <w:r w:rsidR="00993448">
              <w:rPr>
                <w:i/>
                <w:lang w:val="es-CO"/>
              </w:rPr>
              <w:t>ir</w:t>
            </w:r>
            <w:r w:rsidR="00993448" w:rsidRPr="00993448">
              <w:rPr>
                <w:i/>
                <w:lang w:val="es-CO"/>
              </w:rPr>
              <w:t xml:space="preserve"> instrucciones que describen posici</w:t>
            </w:r>
            <w:r w:rsidR="00993448">
              <w:rPr>
                <w:i/>
                <w:lang w:val="es-CO"/>
              </w:rPr>
              <w:t>ón</w:t>
            </w:r>
          </w:p>
        </w:tc>
        <w:tc>
          <w:tcPr>
            <w:tcW w:w="2693" w:type="dxa"/>
          </w:tcPr>
          <w:p w:rsidR="00235981" w:rsidRPr="00892373" w:rsidRDefault="00235981" w:rsidP="00235981">
            <w:pPr>
              <w:rPr>
                <w:rFonts w:cs="Arial"/>
                <w:lang w:val="es-CO"/>
              </w:rPr>
            </w:pPr>
            <w:proofErr w:type="spellStart"/>
            <w:r w:rsidRPr="00892373">
              <w:rPr>
                <w:rFonts w:cs="Arial"/>
                <w:lang w:val="es-CO"/>
              </w:rPr>
              <w:lastRenderedPageBreak/>
              <w:t>Identify</w:t>
            </w:r>
            <w:proofErr w:type="spellEnd"/>
            <w:r w:rsidRPr="00892373">
              <w:rPr>
                <w:rFonts w:cs="Arial"/>
                <w:lang w:val="es-CO"/>
              </w:rPr>
              <w:t xml:space="preserve">, </w:t>
            </w:r>
            <w:proofErr w:type="spellStart"/>
            <w:r w:rsidRPr="00892373">
              <w:rPr>
                <w:rFonts w:cs="Arial"/>
                <w:lang w:val="es-CO"/>
              </w:rPr>
              <w:t>label</w:t>
            </w:r>
            <w:proofErr w:type="spellEnd"/>
            <w:r w:rsidRPr="00892373">
              <w:rPr>
                <w:rFonts w:cs="Arial"/>
                <w:lang w:val="es-CO"/>
              </w:rPr>
              <w:t xml:space="preserve">, </w:t>
            </w:r>
            <w:proofErr w:type="spellStart"/>
            <w:r w:rsidRPr="00892373">
              <w:rPr>
                <w:rFonts w:cs="Arial"/>
                <w:lang w:val="es-CO"/>
              </w:rPr>
              <w:t>sort</w:t>
            </w:r>
            <w:proofErr w:type="spellEnd"/>
            <w:r w:rsidRPr="00892373">
              <w:rPr>
                <w:rFonts w:cs="Arial"/>
                <w:lang w:val="es-CO"/>
              </w:rPr>
              <w:t xml:space="preserve">, describe and compare 3D and 2D </w:t>
            </w:r>
            <w:proofErr w:type="spellStart"/>
            <w:r w:rsidRPr="00892373">
              <w:rPr>
                <w:rFonts w:cs="Arial"/>
                <w:lang w:val="es-CO"/>
              </w:rPr>
              <w:t>shapes</w:t>
            </w:r>
            <w:proofErr w:type="spellEnd"/>
            <w:r w:rsidRPr="00892373">
              <w:rPr>
                <w:rFonts w:cs="Arial"/>
                <w:lang w:val="es-CO"/>
              </w:rPr>
              <w:t xml:space="preserve"> </w:t>
            </w:r>
            <w:proofErr w:type="spellStart"/>
            <w:r w:rsidRPr="00892373">
              <w:rPr>
                <w:rFonts w:cs="Arial"/>
                <w:lang w:val="es-CO"/>
              </w:rPr>
              <w:t>using</w:t>
            </w:r>
            <w:proofErr w:type="spellEnd"/>
            <w:r w:rsidRPr="00892373">
              <w:rPr>
                <w:rFonts w:cs="Arial"/>
                <w:lang w:val="es-CO"/>
              </w:rPr>
              <w:t xml:space="preserve"> </w:t>
            </w:r>
            <w:proofErr w:type="spellStart"/>
            <w:r w:rsidRPr="00892373">
              <w:rPr>
                <w:rFonts w:cs="Arial"/>
                <w:lang w:val="es-CO"/>
              </w:rPr>
              <w:t>mathematical</w:t>
            </w:r>
            <w:proofErr w:type="spellEnd"/>
            <w:r w:rsidRPr="00892373">
              <w:rPr>
                <w:rFonts w:cs="Arial"/>
                <w:lang w:val="es-CO"/>
              </w:rPr>
              <w:t xml:space="preserve"> </w:t>
            </w:r>
            <w:proofErr w:type="spellStart"/>
            <w:r w:rsidRPr="00892373">
              <w:rPr>
                <w:rFonts w:cs="Arial"/>
                <w:lang w:val="es-CO"/>
              </w:rPr>
              <w:t>vocabulary</w:t>
            </w:r>
            <w:proofErr w:type="spellEnd"/>
            <w:r w:rsidR="00892373" w:rsidRPr="00892373">
              <w:rPr>
                <w:rFonts w:cs="Arial"/>
                <w:lang w:val="es-CO"/>
              </w:rPr>
              <w:t xml:space="preserve"> </w:t>
            </w:r>
            <w:r w:rsidR="00C9122C" w:rsidRPr="00892373">
              <w:rPr>
                <w:rFonts w:cs="Arial"/>
                <w:lang w:val="es-CO"/>
              </w:rPr>
              <w:t>/</w:t>
            </w:r>
            <w:r w:rsidR="00892373" w:rsidRPr="00892373">
              <w:rPr>
                <w:i/>
                <w:lang w:val="es-CO"/>
              </w:rPr>
              <w:t xml:space="preserve"> Identificar, denominar, agrupar, describ</w:t>
            </w:r>
            <w:r w:rsidR="00100F88">
              <w:rPr>
                <w:i/>
                <w:lang w:val="es-CO"/>
              </w:rPr>
              <w:t>i</w:t>
            </w:r>
            <w:r w:rsidR="00892373" w:rsidRPr="00892373">
              <w:rPr>
                <w:i/>
                <w:lang w:val="es-CO"/>
              </w:rPr>
              <w:t xml:space="preserve">r y </w:t>
            </w:r>
            <w:r w:rsidR="00100F88">
              <w:rPr>
                <w:i/>
                <w:lang w:val="es-CO"/>
              </w:rPr>
              <w:t>compara</w:t>
            </w:r>
            <w:r w:rsidR="00892373" w:rsidRPr="00892373">
              <w:rPr>
                <w:i/>
                <w:lang w:val="es-CO"/>
              </w:rPr>
              <w:t>r figuras</w:t>
            </w:r>
            <w:r w:rsidR="00100F88">
              <w:rPr>
                <w:i/>
                <w:lang w:val="es-CO"/>
              </w:rPr>
              <w:t xml:space="preserve"> </w:t>
            </w:r>
            <w:r w:rsidR="00892373" w:rsidRPr="00892373">
              <w:rPr>
                <w:i/>
                <w:lang w:val="es-CO"/>
              </w:rPr>
              <w:t xml:space="preserve"> </w:t>
            </w:r>
            <w:proofErr w:type="spellStart"/>
            <w:r w:rsidR="00892373" w:rsidRPr="00892373">
              <w:rPr>
                <w:i/>
                <w:lang w:val="es-CO"/>
              </w:rPr>
              <w:t>tri</w:t>
            </w:r>
            <w:proofErr w:type="spellEnd"/>
            <w:r w:rsidR="00892373" w:rsidRPr="00892373">
              <w:rPr>
                <w:i/>
                <w:lang w:val="es-CO"/>
              </w:rPr>
              <w:t xml:space="preserve"> y </w:t>
            </w:r>
            <w:proofErr w:type="spellStart"/>
            <w:r w:rsidR="00892373" w:rsidRPr="00892373">
              <w:rPr>
                <w:i/>
                <w:lang w:val="es-CO"/>
              </w:rPr>
              <w:t>bidimencionales</w:t>
            </w:r>
            <w:proofErr w:type="spellEnd"/>
            <w:r w:rsidR="00892373" w:rsidRPr="00892373">
              <w:rPr>
                <w:i/>
                <w:lang w:val="es-CO"/>
              </w:rPr>
              <w:t xml:space="preserve"> usando el vocabulario matem</w:t>
            </w:r>
            <w:r w:rsidR="00892373">
              <w:rPr>
                <w:i/>
                <w:lang w:val="es-CO"/>
              </w:rPr>
              <w:t>ático apropiado</w:t>
            </w:r>
          </w:p>
          <w:p w:rsidR="00493F04" w:rsidRPr="00A93A81" w:rsidRDefault="00235981">
            <w:pPr>
              <w:rPr>
                <w:rFonts w:cs="Arial"/>
                <w:lang w:val="es-CO"/>
              </w:rPr>
            </w:pPr>
            <w:proofErr w:type="spellStart"/>
            <w:r w:rsidRPr="00A93A81">
              <w:rPr>
                <w:rFonts w:cs="Arial"/>
                <w:lang w:val="es-CO"/>
              </w:rPr>
              <w:t>Find</w:t>
            </w:r>
            <w:proofErr w:type="spellEnd"/>
            <w:r w:rsidRPr="00A93A81">
              <w:rPr>
                <w:rFonts w:cs="Arial"/>
                <w:lang w:val="es-CO"/>
              </w:rPr>
              <w:t xml:space="preserve"> </w:t>
            </w:r>
            <w:proofErr w:type="spellStart"/>
            <w:r w:rsidR="00A93A81" w:rsidRPr="00A93A81">
              <w:rPr>
                <w:rFonts w:cs="Arial"/>
                <w:lang w:val="es-CO"/>
              </w:rPr>
              <w:t>examples</w:t>
            </w:r>
            <w:proofErr w:type="spellEnd"/>
            <w:r w:rsidR="00A93A81" w:rsidRPr="00A93A81">
              <w:rPr>
                <w:rFonts w:cs="Arial"/>
                <w:lang w:val="es-CO"/>
              </w:rPr>
              <w:t xml:space="preserve"> </w:t>
            </w:r>
            <w:r w:rsidRPr="00A93A81">
              <w:rPr>
                <w:rFonts w:cs="Arial"/>
                <w:lang w:val="es-CO"/>
              </w:rPr>
              <w:t xml:space="preserve">and </w:t>
            </w:r>
            <w:proofErr w:type="spellStart"/>
            <w:r w:rsidRPr="00A93A81">
              <w:rPr>
                <w:rFonts w:cs="Arial"/>
                <w:lang w:val="es-CO"/>
              </w:rPr>
              <w:t>explain</w:t>
            </w:r>
            <w:proofErr w:type="spellEnd"/>
            <w:r w:rsidRPr="00A93A81">
              <w:rPr>
                <w:rFonts w:cs="Arial"/>
                <w:lang w:val="es-CO"/>
              </w:rPr>
              <w:t xml:space="preserve"> </w:t>
            </w:r>
            <w:proofErr w:type="spellStart"/>
            <w:r w:rsidRPr="00A93A81">
              <w:rPr>
                <w:rFonts w:cs="Arial"/>
                <w:lang w:val="es-CO"/>
              </w:rPr>
              <w:t>symmetry</w:t>
            </w:r>
            <w:proofErr w:type="spellEnd"/>
            <w:r w:rsidRPr="00A93A81">
              <w:rPr>
                <w:rFonts w:cs="Arial"/>
                <w:lang w:val="es-CO"/>
              </w:rPr>
              <w:t xml:space="preserve"> and </w:t>
            </w:r>
            <w:proofErr w:type="spellStart"/>
            <w:r w:rsidRPr="00A93A81">
              <w:rPr>
                <w:rFonts w:cs="Arial"/>
                <w:lang w:val="es-CO"/>
              </w:rPr>
              <w:t>create</w:t>
            </w:r>
            <w:proofErr w:type="spellEnd"/>
            <w:r w:rsidRPr="00A93A81">
              <w:rPr>
                <w:rFonts w:cs="Arial"/>
                <w:lang w:val="es-CO"/>
              </w:rPr>
              <w:t xml:space="preserve"> simple </w:t>
            </w:r>
            <w:proofErr w:type="spellStart"/>
            <w:r w:rsidRPr="00A93A81">
              <w:rPr>
                <w:rFonts w:cs="Arial"/>
                <w:lang w:val="es-CO"/>
              </w:rPr>
              <w:t>symmetrical</w:t>
            </w:r>
            <w:proofErr w:type="spellEnd"/>
            <w:r w:rsidRPr="00A93A81">
              <w:rPr>
                <w:rFonts w:cs="Arial"/>
                <w:lang w:val="es-CO"/>
              </w:rPr>
              <w:t xml:space="preserve"> </w:t>
            </w:r>
            <w:proofErr w:type="spellStart"/>
            <w:r w:rsidRPr="00A93A81">
              <w:rPr>
                <w:rFonts w:cs="Arial"/>
                <w:lang w:val="es-CO"/>
              </w:rPr>
              <w:t>pattern</w:t>
            </w:r>
            <w:proofErr w:type="spellEnd"/>
            <w:r w:rsidR="00A93A81">
              <w:rPr>
                <w:rFonts w:cs="Arial"/>
                <w:lang w:val="es-CO"/>
              </w:rPr>
              <w:t xml:space="preserve"> </w:t>
            </w:r>
            <w:r w:rsidR="00C9122C" w:rsidRPr="00A93A81">
              <w:rPr>
                <w:rFonts w:cs="Arial"/>
                <w:lang w:val="es-CO"/>
              </w:rPr>
              <w:t>/</w:t>
            </w:r>
            <w:r w:rsidR="00A93A81" w:rsidRPr="00993448">
              <w:rPr>
                <w:rFonts w:eastAsia="Calibri" w:cs="Times New Roman"/>
                <w:i/>
                <w:lang w:val="es-CO"/>
              </w:rPr>
              <w:t xml:space="preserve"> Encontrar ejemplos </w:t>
            </w:r>
            <w:r w:rsidR="00A93A81">
              <w:rPr>
                <w:rFonts w:eastAsia="Calibri" w:cs="Times New Roman"/>
                <w:i/>
                <w:lang w:val="es-CO"/>
              </w:rPr>
              <w:t>de simetría y</w:t>
            </w:r>
            <w:r w:rsidR="00A93A81" w:rsidRPr="00993448">
              <w:rPr>
                <w:rFonts w:eastAsia="Calibri" w:cs="Times New Roman"/>
                <w:i/>
                <w:lang w:val="es-CO"/>
              </w:rPr>
              <w:t xml:space="preserve"> explicar</w:t>
            </w:r>
            <w:r w:rsidR="00A93A81">
              <w:rPr>
                <w:rFonts w:eastAsia="Calibri" w:cs="Times New Roman"/>
                <w:i/>
                <w:lang w:val="es-CO"/>
              </w:rPr>
              <w:t xml:space="preserve">los; </w:t>
            </w:r>
            <w:r w:rsidR="00A93A81" w:rsidRPr="00993448">
              <w:rPr>
                <w:rFonts w:eastAsia="Calibri" w:cs="Times New Roman"/>
                <w:i/>
                <w:lang w:val="es-CO"/>
              </w:rPr>
              <w:t xml:space="preserve"> y </w:t>
            </w:r>
            <w:r w:rsidR="00A93A81">
              <w:rPr>
                <w:rFonts w:eastAsia="Calibri" w:cs="Times New Roman"/>
                <w:i/>
                <w:lang w:val="es-CO"/>
              </w:rPr>
              <w:lastRenderedPageBreak/>
              <w:t>crear patrones</w:t>
            </w:r>
            <w:r w:rsidR="00A93A81" w:rsidRPr="00993448">
              <w:rPr>
                <w:rFonts w:eastAsia="Calibri" w:cs="Times New Roman"/>
                <w:i/>
                <w:lang w:val="es-CO"/>
              </w:rPr>
              <w:t xml:space="preserve"> simétricos</w:t>
            </w:r>
          </w:p>
          <w:p w:rsidR="00235981" w:rsidRPr="00A93A81" w:rsidRDefault="00235981" w:rsidP="00993448">
            <w:pPr>
              <w:rPr>
                <w:rFonts w:cs="Arial"/>
                <w:lang w:val="es-CO"/>
              </w:rPr>
            </w:pPr>
            <w:proofErr w:type="spellStart"/>
            <w:r w:rsidRPr="00A93A81">
              <w:rPr>
                <w:rFonts w:cs="Arial"/>
                <w:lang w:val="es-CO"/>
              </w:rPr>
              <w:t>Interpret</w:t>
            </w:r>
            <w:proofErr w:type="spellEnd"/>
            <w:r w:rsidRPr="00A93A81">
              <w:rPr>
                <w:rFonts w:cs="Arial"/>
                <w:lang w:val="es-CO"/>
              </w:rPr>
              <w:t xml:space="preserve">, </w:t>
            </w:r>
            <w:proofErr w:type="spellStart"/>
            <w:r w:rsidRPr="00A93A81">
              <w:rPr>
                <w:rFonts w:cs="Arial"/>
                <w:lang w:val="es-CO"/>
              </w:rPr>
              <w:t>give</w:t>
            </w:r>
            <w:proofErr w:type="spellEnd"/>
            <w:r w:rsidRPr="00A93A81">
              <w:rPr>
                <w:rFonts w:cs="Arial"/>
                <w:lang w:val="es-CO"/>
              </w:rPr>
              <w:t xml:space="preserve"> and </w:t>
            </w:r>
            <w:proofErr w:type="spellStart"/>
            <w:r w:rsidRPr="00A93A81">
              <w:rPr>
                <w:rFonts w:cs="Arial"/>
                <w:lang w:val="es-CO"/>
              </w:rPr>
              <w:t>follow</w:t>
            </w:r>
            <w:proofErr w:type="spellEnd"/>
            <w:r w:rsidRPr="00A93A81">
              <w:rPr>
                <w:rFonts w:cs="Arial"/>
                <w:lang w:val="es-CO"/>
              </w:rPr>
              <w:t xml:space="preserve"> </w:t>
            </w:r>
            <w:proofErr w:type="spellStart"/>
            <w:r w:rsidRPr="00A93A81">
              <w:rPr>
                <w:rFonts w:cs="Arial"/>
                <w:lang w:val="es-CO"/>
              </w:rPr>
              <w:t>directions</w:t>
            </w:r>
            <w:proofErr w:type="spellEnd"/>
            <w:r w:rsidRPr="00A93A81">
              <w:rPr>
                <w:rFonts w:cs="Arial"/>
                <w:lang w:val="es-CO"/>
              </w:rPr>
              <w:t xml:space="preserve"> </w:t>
            </w:r>
            <w:proofErr w:type="spellStart"/>
            <w:r w:rsidRPr="00A93A81">
              <w:rPr>
                <w:rFonts w:cs="Arial"/>
                <w:lang w:val="es-CO"/>
              </w:rPr>
              <w:t>describing</w:t>
            </w:r>
            <w:proofErr w:type="spellEnd"/>
            <w:r w:rsidRPr="00A93A81">
              <w:rPr>
                <w:lang w:val="es-CO"/>
              </w:rPr>
              <w:t xml:space="preserve"> </w:t>
            </w:r>
            <w:proofErr w:type="spellStart"/>
            <w:r w:rsidRPr="00A93A81">
              <w:rPr>
                <w:lang w:val="es-CO"/>
              </w:rPr>
              <w:t>paths</w:t>
            </w:r>
            <w:proofErr w:type="spellEnd"/>
            <w:r w:rsidRPr="00A93A81">
              <w:rPr>
                <w:lang w:val="es-CO"/>
              </w:rPr>
              <w:t xml:space="preserve">, </w:t>
            </w:r>
            <w:proofErr w:type="spellStart"/>
            <w:r w:rsidRPr="00A93A81">
              <w:rPr>
                <w:lang w:val="es-CO"/>
              </w:rPr>
              <w:t>regions</w:t>
            </w:r>
            <w:proofErr w:type="spellEnd"/>
            <w:r w:rsidRPr="00A93A81">
              <w:rPr>
                <w:lang w:val="es-CO"/>
              </w:rPr>
              <w:t xml:space="preserve">, and </w:t>
            </w:r>
            <w:r w:rsidRPr="00A93A81">
              <w:rPr>
                <w:rFonts w:cs="Arial"/>
                <w:lang w:val="es-CO"/>
              </w:rPr>
              <w:t xml:space="preserve"> positions </w:t>
            </w:r>
            <w:r w:rsidRPr="00A93A81">
              <w:rPr>
                <w:lang w:val="es-CO"/>
              </w:rPr>
              <w:t xml:space="preserve"> of </w:t>
            </w:r>
            <w:proofErr w:type="spellStart"/>
            <w:r w:rsidRPr="00A93A81">
              <w:rPr>
                <w:lang w:val="es-CO"/>
              </w:rPr>
              <w:t>the</w:t>
            </w:r>
            <w:proofErr w:type="spellEnd"/>
            <w:r w:rsidRPr="00A93A81">
              <w:rPr>
                <w:lang w:val="es-CO"/>
              </w:rPr>
              <w:t xml:space="preserve"> </w:t>
            </w:r>
            <w:proofErr w:type="spellStart"/>
            <w:r w:rsidRPr="00A93A81">
              <w:rPr>
                <w:lang w:val="es-CO"/>
              </w:rPr>
              <w:t>immediate</w:t>
            </w:r>
            <w:proofErr w:type="spellEnd"/>
            <w:r w:rsidRPr="00A93A81">
              <w:rPr>
                <w:lang w:val="es-CO"/>
              </w:rPr>
              <w:t xml:space="preserve"> </w:t>
            </w:r>
            <w:proofErr w:type="spellStart"/>
            <w:r w:rsidRPr="00A93A81">
              <w:rPr>
                <w:lang w:val="es-CO"/>
              </w:rPr>
              <w:t>environment</w:t>
            </w:r>
            <w:proofErr w:type="spellEnd"/>
            <w:r w:rsidRPr="00A93A81">
              <w:rPr>
                <w:lang w:val="es-CO"/>
              </w:rPr>
              <w:t xml:space="preserve"> </w:t>
            </w:r>
            <w:r w:rsidR="00C9122C" w:rsidRPr="00A93A81">
              <w:rPr>
                <w:lang w:val="es-CO"/>
              </w:rPr>
              <w:t>/</w:t>
            </w:r>
            <w:r w:rsidR="00993448" w:rsidRPr="00A93A81">
              <w:rPr>
                <w:i/>
                <w:lang w:val="es-CO"/>
              </w:rPr>
              <w:t xml:space="preserve"> </w:t>
            </w:r>
            <w:r w:rsidR="00A93A81" w:rsidRPr="00A93A81">
              <w:rPr>
                <w:i/>
                <w:lang w:val="es-CO"/>
              </w:rPr>
              <w:t xml:space="preserve">Interpretar, dar </w:t>
            </w:r>
            <w:r w:rsidR="00993448" w:rsidRPr="00A93A81">
              <w:rPr>
                <w:i/>
                <w:lang w:val="es-CO"/>
              </w:rPr>
              <w:t>y seguir instrucciones que describen</w:t>
            </w:r>
            <w:r w:rsidR="00A93A81">
              <w:rPr>
                <w:i/>
                <w:lang w:val="es-CO"/>
              </w:rPr>
              <w:t xml:space="preserve"> caminos, regiones y</w:t>
            </w:r>
            <w:r w:rsidR="00993448" w:rsidRPr="00A93A81">
              <w:rPr>
                <w:i/>
                <w:lang w:val="es-CO"/>
              </w:rPr>
              <w:t xml:space="preserve"> posición</w:t>
            </w:r>
            <w:r w:rsidR="00A93A81">
              <w:rPr>
                <w:i/>
                <w:lang w:val="es-CO"/>
              </w:rPr>
              <w:t xml:space="preserve"> en su entorno inmediato</w:t>
            </w:r>
          </w:p>
        </w:tc>
      </w:tr>
      <w:tr w:rsidR="00493F04" w:rsidRPr="006A302C" w:rsidTr="006B2129">
        <w:tc>
          <w:tcPr>
            <w:tcW w:w="2127" w:type="dxa"/>
          </w:tcPr>
          <w:p w:rsidR="00493F04" w:rsidRPr="00513612" w:rsidRDefault="00493F04" w:rsidP="001C31A2">
            <w:pPr>
              <w:jc w:val="center"/>
              <w:rPr>
                <w:sz w:val="24"/>
                <w:szCs w:val="24"/>
                <w:lang w:val="en-US"/>
              </w:rPr>
            </w:pPr>
            <w:r w:rsidRPr="006D59D5">
              <w:rPr>
                <w:b/>
                <w:sz w:val="24"/>
                <w:szCs w:val="24"/>
                <w:lang w:val="en-US"/>
              </w:rPr>
              <w:lastRenderedPageBreak/>
              <w:t>Patterns and functions</w:t>
            </w:r>
            <w:r w:rsidR="001C31A2">
              <w:rPr>
                <w:b/>
                <w:sz w:val="24"/>
                <w:szCs w:val="24"/>
                <w:lang w:val="en-US"/>
              </w:rPr>
              <w:t xml:space="preserve"> /</w:t>
            </w:r>
            <w:proofErr w:type="spellStart"/>
            <w:r w:rsidR="00513612">
              <w:rPr>
                <w:b/>
                <w:sz w:val="24"/>
                <w:szCs w:val="24"/>
                <w:lang w:val="en-US"/>
              </w:rPr>
              <w:t>Patrones</w:t>
            </w:r>
            <w:proofErr w:type="spellEnd"/>
            <w:r w:rsidR="00513612">
              <w:rPr>
                <w:b/>
                <w:sz w:val="24"/>
                <w:szCs w:val="24"/>
                <w:lang w:val="en-US"/>
              </w:rPr>
              <w:t xml:space="preserve"> y </w:t>
            </w:r>
            <w:proofErr w:type="spellStart"/>
            <w:r w:rsidR="00513612">
              <w:rPr>
                <w:b/>
                <w:sz w:val="24"/>
                <w:szCs w:val="24"/>
                <w:lang w:val="en-US"/>
              </w:rPr>
              <w:t>Funciones</w:t>
            </w:r>
            <w:proofErr w:type="spellEnd"/>
          </w:p>
        </w:tc>
        <w:tc>
          <w:tcPr>
            <w:tcW w:w="2645" w:type="dxa"/>
          </w:tcPr>
          <w:p w:rsidR="00493F04" w:rsidRPr="00A57B54" w:rsidRDefault="003560CC" w:rsidP="003560CC">
            <w:pPr>
              <w:rPr>
                <w:i/>
                <w:lang w:val="en-US"/>
              </w:rPr>
            </w:pPr>
            <w:r w:rsidRPr="006D59D5">
              <w:rPr>
                <w:lang w:val="en-GB"/>
              </w:rPr>
              <w:t>Identify simple patterns in surroundings and extend (both sides) them</w:t>
            </w:r>
            <w:r w:rsidR="00340CD0">
              <w:rPr>
                <w:lang w:val="en-GB"/>
              </w:rPr>
              <w:t xml:space="preserve"> </w:t>
            </w:r>
            <w:r w:rsidR="00C9122C">
              <w:rPr>
                <w:lang w:val="en-GB"/>
              </w:rPr>
              <w:t>/</w:t>
            </w:r>
            <w:r w:rsidR="00A57B54">
              <w:rPr>
                <w:lang w:val="en-GB"/>
              </w:rPr>
              <w:t xml:space="preserve"> </w:t>
            </w:r>
            <w:proofErr w:type="spellStart"/>
            <w:r w:rsidR="00A57B54">
              <w:rPr>
                <w:i/>
                <w:lang w:val="en-GB"/>
              </w:rPr>
              <w:t>Identificar</w:t>
            </w:r>
            <w:proofErr w:type="spellEnd"/>
            <w:r w:rsidR="00A57B54">
              <w:rPr>
                <w:i/>
                <w:lang w:val="en-GB"/>
              </w:rPr>
              <w:t xml:space="preserve"> </w:t>
            </w:r>
            <w:proofErr w:type="spellStart"/>
            <w:r w:rsidR="00A57B54">
              <w:rPr>
                <w:i/>
                <w:lang w:val="en-GB"/>
              </w:rPr>
              <w:t>patrones</w:t>
            </w:r>
            <w:proofErr w:type="spellEnd"/>
            <w:r w:rsidR="00A57B54">
              <w:rPr>
                <w:i/>
                <w:lang w:val="en-GB"/>
              </w:rPr>
              <w:t xml:space="preserve"> simples a </w:t>
            </w:r>
            <w:proofErr w:type="spellStart"/>
            <w:r w:rsidR="00A57B54">
              <w:rPr>
                <w:i/>
                <w:lang w:val="en-GB"/>
              </w:rPr>
              <w:t>su</w:t>
            </w:r>
            <w:proofErr w:type="spellEnd"/>
            <w:r w:rsidR="00A57B54">
              <w:rPr>
                <w:i/>
                <w:lang w:val="en-GB"/>
              </w:rPr>
              <w:t xml:space="preserve"> </w:t>
            </w:r>
            <w:proofErr w:type="spellStart"/>
            <w:r w:rsidR="00A57B54">
              <w:rPr>
                <w:i/>
                <w:lang w:val="en-GB"/>
              </w:rPr>
              <w:t>alrededor</w:t>
            </w:r>
            <w:proofErr w:type="spellEnd"/>
            <w:r w:rsidR="00A57B54">
              <w:rPr>
                <w:i/>
                <w:lang w:val="en-GB"/>
              </w:rPr>
              <w:t xml:space="preserve"> y </w:t>
            </w:r>
            <w:proofErr w:type="spellStart"/>
            <w:r w:rsidR="00A57B54">
              <w:rPr>
                <w:i/>
                <w:lang w:val="en-GB"/>
              </w:rPr>
              <w:t>extenderlos</w:t>
            </w:r>
            <w:proofErr w:type="spellEnd"/>
          </w:p>
        </w:tc>
        <w:tc>
          <w:tcPr>
            <w:tcW w:w="2742" w:type="dxa"/>
          </w:tcPr>
          <w:p w:rsidR="00493F04" w:rsidRPr="006D59D5" w:rsidRDefault="00061704" w:rsidP="00A57B54">
            <w:pPr>
              <w:rPr>
                <w:lang w:val="en-US"/>
              </w:rPr>
            </w:pPr>
            <w:r w:rsidRPr="006D59D5">
              <w:rPr>
                <w:rFonts w:eastAsia="Calibri" w:cs="Times New Roman"/>
                <w:lang w:val="en-US"/>
              </w:rPr>
              <w:t>Identify and describe patterns in everyday situations</w:t>
            </w:r>
            <w:r w:rsidR="006D59D5" w:rsidRPr="006D59D5">
              <w:rPr>
                <w:rFonts w:eastAsia="Calibri" w:cs="Times New Roman"/>
                <w:lang w:val="en-US"/>
              </w:rPr>
              <w:t>;</w:t>
            </w:r>
            <w:r w:rsidRPr="006D59D5">
              <w:rPr>
                <w:rFonts w:eastAsia="Calibri" w:cs="Times New Roman"/>
                <w:lang w:val="en-US"/>
              </w:rPr>
              <w:t xml:space="preserve"> extend them and create new ones</w:t>
            </w:r>
            <w:r w:rsidR="00C9122C">
              <w:rPr>
                <w:rFonts w:eastAsia="Calibri" w:cs="Times New Roman"/>
                <w:lang w:val="en-US"/>
              </w:rPr>
              <w:t>/</w:t>
            </w:r>
            <w:r w:rsidR="00A57B54">
              <w:rPr>
                <w:i/>
                <w:lang w:val="en-GB"/>
              </w:rPr>
              <w:t xml:space="preserve"> </w:t>
            </w:r>
            <w:proofErr w:type="spellStart"/>
            <w:r w:rsidR="00A57B54">
              <w:rPr>
                <w:i/>
                <w:lang w:val="en-GB"/>
              </w:rPr>
              <w:t>Identificar</w:t>
            </w:r>
            <w:proofErr w:type="spellEnd"/>
            <w:r w:rsidR="00A57B54">
              <w:rPr>
                <w:i/>
                <w:lang w:val="en-GB"/>
              </w:rPr>
              <w:t xml:space="preserve"> y </w:t>
            </w:r>
            <w:proofErr w:type="spellStart"/>
            <w:r w:rsidR="00A57B54">
              <w:rPr>
                <w:i/>
                <w:lang w:val="en-GB"/>
              </w:rPr>
              <w:t>describir</w:t>
            </w:r>
            <w:proofErr w:type="spellEnd"/>
            <w:r w:rsidR="00A57B54">
              <w:rPr>
                <w:i/>
                <w:lang w:val="en-GB"/>
              </w:rPr>
              <w:t xml:space="preserve"> </w:t>
            </w:r>
            <w:proofErr w:type="spellStart"/>
            <w:r w:rsidR="00A57B54">
              <w:rPr>
                <w:i/>
                <w:lang w:val="en-GB"/>
              </w:rPr>
              <w:t>patrones</w:t>
            </w:r>
            <w:proofErr w:type="spellEnd"/>
            <w:r w:rsidR="00A57B54">
              <w:rPr>
                <w:i/>
                <w:lang w:val="en-GB"/>
              </w:rPr>
              <w:t xml:space="preserve"> en </w:t>
            </w:r>
            <w:proofErr w:type="spellStart"/>
            <w:r w:rsidR="00A57B54">
              <w:rPr>
                <w:i/>
                <w:lang w:val="en-GB"/>
              </w:rPr>
              <w:t>situaciones</w:t>
            </w:r>
            <w:proofErr w:type="spellEnd"/>
            <w:r w:rsidR="00A57B54">
              <w:rPr>
                <w:i/>
                <w:lang w:val="en-GB"/>
              </w:rPr>
              <w:t xml:space="preserve"> </w:t>
            </w:r>
            <w:proofErr w:type="spellStart"/>
            <w:r w:rsidR="00A57B54">
              <w:rPr>
                <w:i/>
                <w:lang w:val="en-GB"/>
              </w:rPr>
              <w:t>diarias</w:t>
            </w:r>
            <w:proofErr w:type="spellEnd"/>
            <w:r w:rsidR="00A57B54">
              <w:rPr>
                <w:i/>
                <w:lang w:val="en-GB"/>
              </w:rPr>
              <w:t xml:space="preserve">; </w:t>
            </w:r>
            <w:proofErr w:type="spellStart"/>
            <w:r w:rsidR="00A57B54">
              <w:rPr>
                <w:i/>
                <w:lang w:val="en-GB"/>
              </w:rPr>
              <w:t>extenderlos</w:t>
            </w:r>
            <w:proofErr w:type="spellEnd"/>
            <w:r w:rsidR="00A57B54">
              <w:rPr>
                <w:i/>
                <w:lang w:val="en-GB"/>
              </w:rPr>
              <w:t xml:space="preserve"> y </w:t>
            </w:r>
            <w:proofErr w:type="spellStart"/>
            <w:r w:rsidR="00A57B54">
              <w:rPr>
                <w:i/>
                <w:lang w:val="en-GB"/>
              </w:rPr>
              <w:t>crear</w:t>
            </w:r>
            <w:proofErr w:type="spellEnd"/>
            <w:r w:rsidR="00A57B54">
              <w:rPr>
                <w:i/>
                <w:lang w:val="en-GB"/>
              </w:rPr>
              <w:t xml:space="preserve"> </w:t>
            </w:r>
            <w:proofErr w:type="spellStart"/>
            <w:r w:rsidR="00A57B54">
              <w:rPr>
                <w:i/>
                <w:lang w:val="en-GB"/>
              </w:rPr>
              <w:t>nuevos</w:t>
            </w:r>
            <w:proofErr w:type="spellEnd"/>
          </w:p>
        </w:tc>
        <w:tc>
          <w:tcPr>
            <w:tcW w:w="2693" w:type="dxa"/>
          </w:tcPr>
          <w:p w:rsidR="00493F04" w:rsidRPr="006D59D5" w:rsidRDefault="00235981" w:rsidP="00A57B54">
            <w:pPr>
              <w:rPr>
                <w:lang w:val="en-US"/>
              </w:rPr>
            </w:pPr>
            <w:r w:rsidRPr="006D59D5">
              <w:rPr>
                <w:rFonts w:cs="Arial"/>
                <w:lang w:val="en-US"/>
              </w:rPr>
              <w:t>Identify and describe patterns found in whole numbers</w:t>
            </w:r>
            <w:r w:rsidR="006D59D5" w:rsidRPr="006D59D5">
              <w:rPr>
                <w:rFonts w:cs="Arial"/>
                <w:lang w:val="en-US"/>
              </w:rPr>
              <w:t xml:space="preserve">; </w:t>
            </w:r>
            <w:r w:rsidRPr="006D59D5">
              <w:rPr>
                <w:rFonts w:cs="Arial"/>
                <w:lang w:val="en-US"/>
              </w:rPr>
              <w:t>extend and create new ones</w:t>
            </w:r>
            <w:r w:rsidR="00C9122C">
              <w:rPr>
                <w:rFonts w:cs="Arial"/>
                <w:lang w:val="en-US"/>
              </w:rPr>
              <w:t>/</w:t>
            </w:r>
            <w:r w:rsidR="00A57B54">
              <w:rPr>
                <w:i/>
                <w:lang w:val="en-GB"/>
              </w:rPr>
              <w:t xml:space="preserve"> </w:t>
            </w:r>
            <w:proofErr w:type="spellStart"/>
            <w:r w:rsidR="00A57B54">
              <w:rPr>
                <w:i/>
                <w:lang w:val="en-GB"/>
              </w:rPr>
              <w:t>Identificar</w:t>
            </w:r>
            <w:proofErr w:type="spellEnd"/>
            <w:r w:rsidR="00A57B54">
              <w:rPr>
                <w:i/>
                <w:lang w:val="en-GB"/>
              </w:rPr>
              <w:t xml:space="preserve"> y </w:t>
            </w:r>
            <w:proofErr w:type="spellStart"/>
            <w:r w:rsidR="00A57B54">
              <w:rPr>
                <w:i/>
                <w:lang w:val="en-GB"/>
              </w:rPr>
              <w:t>describir</w:t>
            </w:r>
            <w:proofErr w:type="spellEnd"/>
            <w:r w:rsidR="00A57B54">
              <w:rPr>
                <w:i/>
                <w:lang w:val="en-GB"/>
              </w:rPr>
              <w:t xml:space="preserve"> </w:t>
            </w:r>
            <w:proofErr w:type="spellStart"/>
            <w:r w:rsidR="00A57B54">
              <w:rPr>
                <w:i/>
                <w:lang w:val="en-GB"/>
              </w:rPr>
              <w:t>patrones</w:t>
            </w:r>
            <w:proofErr w:type="spellEnd"/>
            <w:r w:rsidR="00A57B54">
              <w:rPr>
                <w:i/>
                <w:lang w:val="en-GB"/>
              </w:rPr>
              <w:t xml:space="preserve"> los numerous </w:t>
            </w:r>
            <w:proofErr w:type="spellStart"/>
            <w:r w:rsidR="00A57B54">
              <w:rPr>
                <w:i/>
                <w:lang w:val="en-GB"/>
              </w:rPr>
              <w:t>enteros</w:t>
            </w:r>
            <w:proofErr w:type="spellEnd"/>
            <w:r w:rsidR="00A57B54">
              <w:rPr>
                <w:i/>
                <w:lang w:val="en-GB"/>
              </w:rPr>
              <w:t xml:space="preserve">; </w:t>
            </w:r>
            <w:proofErr w:type="spellStart"/>
            <w:r w:rsidR="00A57B54">
              <w:rPr>
                <w:i/>
                <w:lang w:val="en-GB"/>
              </w:rPr>
              <w:t>extenderlos</w:t>
            </w:r>
            <w:proofErr w:type="spellEnd"/>
            <w:r w:rsidR="00A57B54">
              <w:rPr>
                <w:i/>
                <w:lang w:val="en-GB"/>
              </w:rPr>
              <w:t xml:space="preserve"> y </w:t>
            </w:r>
            <w:proofErr w:type="spellStart"/>
            <w:r w:rsidR="00A57B54">
              <w:rPr>
                <w:i/>
                <w:lang w:val="en-GB"/>
              </w:rPr>
              <w:t>crear</w:t>
            </w:r>
            <w:proofErr w:type="spellEnd"/>
            <w:r w:rsidR="00A57B54">
              <w:rPr>
                <w:i/>
                <w:lang w:val="en-GB"/>
              </w:rPr>
              <w:t xml:space="preserve"> </w:t>
            </w:r>
            <w:proofErr w:type="spellStart"/>
            <w:r w:rsidR="00A57B54">
              <w:rPr>
                <w:i/>
                <w:lang w:val="en-GB"/>
              </w:rPr>
              <w:t>nuevos</w:t>
            </w:r>
            <w:proofErr w:type="spellEnd"/>
          </w:p>
        </w:tc>
      </w:tr>
      <w:tr w:rsidR="00493F04" w:rsidRPr="00E35AA7" w:rsidTr="006B2129">
        <w:tc>
          <w:tcPr>
            <w:tcW w:w="2127" w:type="dxa"/>
          </w:tcPr>
          <w:p w:rsidR="00CA4490" w:rsidRPr="006D59D5" w:rsidRDefault="00CA4490" w:rsidP="00493F04">
            <w:pPr>
              <w:ind w:left="113" w:right="113"/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493F04" w:rsidRPr="006D59D5" w:rsidRDefault="00CA4490" w:rsidP="00493F04">
            <w:pPr>
              <w:ind w:left="113" w:right="113"/>
              <w:jc w:val="center"/>
              <w:rPr>
                <w:b/>
                <w:sz w:val="24"/>
                <w:szCs w:val="24"/>
                <w:lang w:val="en-US"/>
              </w:rPr>
            </w:pPr>
            <w:r w:rsidRPr="006D59D5">
              <w:rPr>
                <w:b/>
                <w:sz w:val="24"/>
                <w:szCs w:val="24"/>
                <w:lang w:val="en-US"/>
              </w:rPr>
              <w:t>Number</w:t>
            </w:r>
            <w:r w:rsidR="001C31A2">
              <w:rPr>
                <w:b/>
                <w:sz w:val="24"/>
                <w:szCs w:val="24"/>
                <w:lang w:val="en-US"/>
              </w:rPr>
              <w:t xml:space="preserve"> /</w:t>
            </w:r>
            <w:proofErr w:type="spellStart"/>
            <w:r w:rsidR="00513612">
              <w:rPr>
                <w:b/>
                <w:sz w:val="24"/>
                <w:szCs w:val="24"/>
                <w:lang w:val="en-US"/>
              </w:rPr>
              <w:t>Número</w:t>
            </w:r>
            <w:proofErr w:type="spellEnd"/>
          </w:p>
          <w:p w:rsidR="00493F04" w:rsidRPr="006D59D5" w:rsidRDefault="00493F04" w:rsidP="00493F04">
            <w:pPr>
              <w:jc w:val="center"/>
            </w:pPr>
          </w:p>
        </w:tc>
        <w:tc>
          <w:tcPr>
            <w:tcW w:w="2645" w:type="dxa"/>
          </w:tcPr>
          <w:p w:rsidR="0027763F" w:rsidRPr="0027763F" w:rsidRDefault="003560CC" w:rsidP="0027763F">
            <w:pPr>
              <w:autoSpaceDE w:val="0"/>
              <w:autoSpaceDN w:val="0"/>
              <w:adjustRightInd w:val="0"/>
              <w:spacing w:afterAutospacing="0"/>
              <w:rPr>
                <w:rFonts w:cs="MyriadPro-Regular"/>
                <w:i/>
                <w:lang w:val="es-CO"/>
              </w:rPr>
            </w:pPr>
            <w:proofErr w:type="spellStart"/>
            <w:r w:rsidRPr="00E35AA7">
              <w:t>Read</w:t>
            </w:r>
            <w:proofErr w:type="spellEnd"/>
            <w:r w:rsidRPr="00E35AA7">
              <w:t xml:space="preserve">, </w:t>
            </w:r>
            <w:proofErr w:type="spellStart"/>
            <w:r w:rsidRPr="00E35AA7">
              <w:t>count</w:t>
            </w:r>
            <w:proofErr w:type="spellEnd"/>
            <w:r w:rsidRPr="00E35AA7">
              <w:t xml:space="preserve">, compare, </w:t>
            </w:r>
            <w:proofErr w:type="spellStart"/>
            <w:r w:rsidRPr="00E35AA7">
              <w:t>order</w:t>
            </w:r>
            <w:proofErr w:type="spellEnd"/>
            <w:r w:rsidRPr="00E35AA7">
              <w:t xml:space="preserve"> and describe </w:t>
            </w:r>
            <w:proofErr w:type="spellStart"/>
            <w:r w:rsidRPr="00E35AA7">
              <w:t>quantities</w:t>
            </w:r>
            <w:proofErr w:type="spellEnd"/>
            <w:r w:rsidRPr="00E35AA7">
              <w:t xml:space="preserve"> </w:t>
            </w:r>
            <w:proofErr w:type="spellStart"/>
            <w:r w:rsidRPr="00E35AA7">
              <w:t>using</w:t>
            </w:r>
            <w:proofErr w:type="spellEnd"/>
            <w:r w:rsidRPr="00E35AA7">
              <w:t xml:space="preserve"> </w:t>
            </w:r>
            <w:proofErr w:type="spellStart"/>
            <w:r w:rsidRPr="00E35AA7">
              <w:t>numbers</w:t>
            </w:r>
            <w:proofErr w:type="spellEnd"/>
            <w:r w:rsidRPr="00E35AA7">
              <w:t xml:space="preserve"> </w:t>
            </w:r>
            <w:proofErr w:type="spellStart"/>
            <w:r w:rsidRPr="00E35AA7">
              <w:t>developing</w:t>
            </w:r>
            <w:proofErr w:type="spellEnd"/>
            <w:r w:rsidRPr="00E35AA7">
              <w:t xml:space="preserve"> </w:t>
            </w:r>
            <w:proofErr w:type="spellStart"/>
            <w:r w:rsidRPr="00E35AA7">
              <w:t>an</w:t>
            </w:r>
            <w:proofErr w:type="spellEnd"/>
            <w:r w:rsidRPr="00E35AA7">
              <w:t xml:space="preserve"> </w:t>
            </w:r>
            <w:proofErr w:type="spellStart"/>
            <w:r w:rsidRPr="00E35AA7">
              <w:t>understanding</w:t>
            </w:r>
            <w:proofErr w:type="spellEnd"/>
            <w:r w:rsidRPr="00E35AA7">
              <w:t xml:space="preserve"> of </w:t>
            </w:r>
            <w:proofErr w:type="spellStart"/>
            <w:r w:rsidRPr="00E35AA7">
              <w:t>one-to-one</w:t>
            </w:r>
            <w:proofErr w:type="spellEnd"/>
            <w:r w:rsidRPr="00E35AA7">
              <w:t xml:space="preserve"> </w:t>
            </w:r>
            <w:proofErr w:type="spellStart"/>
            <w:r w:rsidRPr="00E35AA7">
              <w:t>correspondence</w:t>
            </w:r>
            <w:proofErr w:type="spellEnd"/>
            <w:r w:rsidRPr="00E35AA7">
              <w:t xml:space="preserve"> and </w:t>
            </w:r>
            <w:proofErr w:type="spellStart"/>
            <w:r w:rsidRPr="00E35AA7">
              <w:t>conservation</w:t>
            </w:r>
            <w:proofErr w:type="spellEnd"/>
            <w:r w:rsidRPr="00E35AA7">
              <w:t xml:space="preserve"> of </w:t>
            </w:r>
            <w:proofErr w:type="spellStart"/>
            <w:r w:rsidRPr="00E35AA7">
              <w:t>number</w:t>
            </w:r>
            <w:proofErr w:type="spellEnd"/>
            <w:r w:rsidR="00C9122C" w:rsidRPr="00E35AA7">
              <w:t>/</w:t>
            </w:r>
            <w:r w:rsidR="00E35AA7" w:rsidRPr="00E35AA7">
              <w:rPr>
                <w:i/>
              </w:rPr>
              <w:t>Lee</w:t>
            </w:r>
            <w:r w:rsidR="00E35AA7">
              <w:rPr>
                <w:i/>
              </w:rPr>
              <w:t>r</w:t>
            </w:r>
            <w:r w:rsidR="00E35AA7" w:rsidRPr="00E35AA7">
              <w:rPr>
                <w:i/>
              </w:rPr>
              <w:t>, c</w:t>
            </w:r>
            <w:r w:rsidR="00E35AA7">
              <w:rPr>
                <w:i/>
              </w:rPr>
              <w:t>o</w:t>
            </w:r>
            <w:r w:rsidR="00E35AA7" w:rsidRPr="00E35AA7">
              <w:rPr>
                <w:i/>
              </w:rPr>
              <w:t>nta</w:t>
            </w:r>
            <w:r w:rsidR="00E35AA7">
              <w:rPr>
                <w:i/>
              </w:rPr>
              <w:t>r</w:t>
            </w:r>
            <w:r w:rsidR="00E35AA7" w:rsidRPr="00E35AA7">
              <w:rPr>
                <w:i/>
              </w:rPr>
              <w:t>, compara</w:t>
            </w:r>
            <w:r w:rsidR="00E35AA7">
              <w:rPr>
                <w:i/>
              </w:rPr>
              <w:t>r</w:t>
            </w:r>
            <w:r w:rsidR="00E35AA7" w:rsidRPr="00E35AA7">
              <w:rPr>
                <w:i/>
              </w:rPr>
              <w:t>, ordena</w:t>
            </w:r>
            <w:r w:rsidR="00E35AA7">
              <w:rPr>
                <w:i/>
              </w:rPr>
              <w:t>r</w:t>
            </w:r>
            <w:r w:rsidR="00E35AA7" w:rsidRPr="00E35AA7">
              <w:rPr>
                <w:i/>
              </w:rPr>
              <w:t xml:space="preserve"> y </w:t>
            </w:r>
            <w:proofErr w:type="spellStart"/>
            <w:r w:rsidR="00E35AA7" w:rsidRPr="00E35AA7">
              <w:rPr>
                <w:i/>
              </w:rPr>
              <w:t>describe</w:t>
            </w:r>
            <w:r w:rsidR="00E35AA7">
              <w:rPr>
                <w:i/>
              </w:rPr>
              <w:t>r</w:t>
            </w:r>
            <w:proofErr w:type="spellEnd"/>
            <w:r w:rsidR="00E35AA7" w:rsidRPr="00E35AA7">
              <w:rPr>
                <w:i/>
              </w:rPr>
              <w:t xml:space="preserve"> cantidades </w:t>
            </w:r>
            <w:r w:rsidR="00E35AA7" w:rsidRPr="0027763F">
              <w:rPr>
                <w:i/>
              </w:rPr>
              <w:t xml:space="preserve">usando números, </w:t>
            </w:r>
            <w:r w:rsidR="0027763F">
              <w:rPr>
                <w:i/>
              </w:rPr>
              <w:t>d</w:t>
            </w:r>
            <w:proofErr w:type="spellStart"/>
            <w:r w:rsidR="0027763F" w:rsidRPr="0027763F">
              <w:rPr>
                <w:rFonts w:cs="MyriadPro-Regular"/>
                <w:i/>
                <w:lang w:val="es-CO"/>
              </w:rPr>
              <w:t>esarrollar</w:t>
            </w:r>
            <w:proofErr w:type="spellEnd"/>
            <w:r w:rsidR="0027763F" w:rsidRPr="0027763F">
              <w:rPr>
                <w:rFonts w:cs="MyriadPro-Regular"/>
                <w:i/>
                <w:lang w:val="es-CO"/>
              </w:rPr>
              <w:t xml:space="preserve"> la comprensión de los conceptos de correspondencia uno a uno y conservación</w:t>
            </w:r>
          </w:p>
          <w:p w:rsidR="00493F04" w:rsidRPr="00E35AA7" w:rsidRDefault="0027763F" w:rsidP="0027763F">
            <w:pPr>
              <w:rPr>
                <w:i/>
              </w:rPr>
            </w:pPr>
            <w:r w:rsidRPr="0027763F">
              <w:rPr>
                <w:rFonts w:cs="MyriadPro-Regular"/>
                <w:i/>
                <w:lang w:val="es-CO"/>
              </w:rPr>
              <w:t>de los números</w:t>
            </w:r>
            <w:r w:rsidRPr="0027763F">
              <w:rPr>
                <w:i/>
              </w:rPr>
              <w:t xml:space="preserve"> </w:t>
            </w:r>
          </w:p>
        </w:tc>
        <w:tc>
          <w:tcPr>
            <w:tcW w:w="2742" w:type="dxa"/>
          </w:tcPr>
          <w:p w:rsidR="00493F04" w:rsidRPr="00E35AA7" w:rsidRDefault="00061704" w:rsidP="003A543A">
            <w:pPr>
              <w:rPr>
                <w:i/>
              </w:rPr>
            </w:pPr>
            <w:proofErr w:type="spellStart"/>
            <w:r w:rsidRPr="00E35AA7">
              <w:rPr>
                <w:rFonts w:eastAsia="Calibri" w:cs="Times New Roman"/>
              </w:rPr>
              <w:t>Develop</w:t>
            </w:r>
            <w:proofErr w:type="spellEnd"/>
            <w:r w:rsidRPr="00E35AA7">
              <w:rPr>
                <w:rFonts w:eastAsia="Calibri" w:cs="Times New Roman"/>
              </w:rPr>
              <w:t xml:space="preserve"> </w:t>
            </w:r>
            <w:proofErr w:type="spellStart"/>
            <w:r w:rsidRPr="00E35AA7">
              <w:rPr>
                <w:rFonts w:eastAsia="Calibri" w:cs="Times New Roman"/>
              </w:rPr>
              <w:t>understanding</w:t>
            </w:r>
            <w:proofErr w:type="spellEnd"/>
            <w:r w:rsidRPr="00E35AA7">
              <w:rPr>
                <w:rFonts w:eastAsia="Calibri" w:cs="Times New Roman"/>
              </w:rPr>
              <w:t xml:space="preserve"> of </w:t>
            </w:r>
            <w:proofErr w:type="spellStart"/>
            <w:r w:rsidRPr="00E35AA7">
              <w:rPr>
                <w:rFonts w:eastAsia="Calibri" w:cs="Times New Roman"/>
              </w:rPr>
              <w:t>the</w:t>
            </w:r>
            <w:proofErr w:type="spellEnd"/>
            <w:r w:rsidRPr="00E35AA7">
              <w:rPr>
                <w:rFonts w:eastAsia="Calibri" w:cs="Times New Roman"/>
              </w:rPr>
              <w:t xml:space="preserve"> base 10 place </w:t>
            </w:r>
            <w:proofErr w:type="spellStart"/>
            <w:r w:rsidRPr="00E35AA7">
              <w:rPr>
                <w:rFonts w:eastAsia="Calibri" w:cs="Times New Roman"/>
              </w:rPr>
              <w:t>value</w:t>
            </w:r>
            <w:proofErr w:type="spellEnd"/>
            <w:r w:rsidRPr="00E35AA7">
              <w:rPr>
                <w:rFonts w:eastAsia="Calibri" w:cs="Times New Roman"/>
              </w:rPr>
              <w:t xml:space="preserve"> </w:t>
            </w:r>
            <w:proofErr w:type="spellStart"/>
            <w:r w:rsidRPr="00E35AA7">
              <w:rPr>
                <w:rFonts w:eastAsia="Calibri" w:cs="Times New Roman"/>
              </w:rPr>
              <w:t>system</w:t>
            </w:r>
            <w:proofErr w:type="spellEnd"/>
            <w:r w:rsidRPr="00E35AA7">
              <w:rPr>
                <w:rFonts w:eastAsia="Calibri" w:cs="Times New Roman"/>
              </w:rPr>
              <w:t xml:space="preserve"> </w:t>
            </w:r>
            <w:proofErr w:type="spellStart"/>
            <w:r w:rsidRPr="00E35AA7">
              <w:rPr>
                <w:rFonts w:eastAsia="Calibri" w:cs="Times New Roman"/>
              </w:rPr>
              <w:t>to</w:t>
            </w:r>
            <w:proofErr w:type="spellEnd"/>
            <w:r w:rsidRPr="00E35AA7">
              <w:rPr>
                <w:rFonts w:eastAsia="Calibri" w:cs="Times New Roman"/>
              </w:rPr>
              <w:t xml:space="preserve"> </w:t>
            </w:r>
            <w:proofErr w:type="spellStart"/>
            <w:r w:rsidRPr="00E35AA7">
              <w:rPr>
                <w:rFonts w:eastAsia="Calibri" w:cs="Times New Roman"/>
              </w:rPr>
              <w:t>represent</w:t>
            </w:r>
            <w:proofErr w:type="spellEnd"/>
            <w:r w:rsidRPr="00E35AA7">
              <w:rPr>
                <w:rFonts w:eastAsia="Calibri" w:cs="Times New Roman"/>
              </w:rPr>
              <w:t xml:space="preserve"> </w:t>
            </w:r>
            <w:proofErr w:type="spellStart"/>
            <w:r w:rsidRPr="00E35AA7">
              <w:rPr>
                <w:rFonts w:eastAsia="Calibri" w:cs="Times New Roman"/>
              </w:rPr>
              <w:t>numbers</w:t>
            </w:r>
            <w:proofErr w:type="spellEnd"/>
            <w:r w:rsidRPr="00E35AA7">
              <w:rPr>
                <w:rFonts w:eastAsia="Calibri" w:cs="Times New Roman"/>
              </w:rPr>
              <w:t xml:space="preserve">, </w:t>
            </w:r>
            <w:proofErr w:type="spellStart"/>
            <w:r w:rsidRPr="00E35AA7">
              <w:rPr>
                <w:rFonts w:eastAsia="Calibri" w:cs="Times New Roman"/>
              </w:rPr>
              <w:t>relationships</w:t>
            </w:r>
            <w:proofErr w:type="spellEnd"/>
            <w:r w:rsidRPr="00E35AA7">
              <w:rPr>
                <w:rFonts w:eastAsia="Calibri" w:cs="Times New Roman"/>
              </w:rPr>
              <w:t xml:space="preserve"> and </w:t>
            </w:r>
            <w:proofErr w:type="spellStart"/>
            <w:r w:rsidRPr="0027763F">
              <w:rPr>
                <w:rFonts w:eastAsia="Calibri" w:cs="Times New Roman"/>
              </w:rPr>
              <w:t>operations</w:t>
            </w:r>
            <w:proofErr w:type="spellEnd"/>
            <w:r w:rsidRPr="0027763F">
              <w:rPr>
                <w:rFonts w:eastAsia="Calibri" w:cs="Times New Roman"/>
              </w:rPr>
              <w:t xml:space="preserve"> </w:t>
            </w:r>
            <w:proofErr w:type="spellStart"/>
            <w:r w:rsidRPr="0027763F">
              <w:rPr>
                <w:rFonts w:eastAsia="Calibri" w:cs="Times New Roman"/>
              </w:rPr>
              <w:t>among</w:t>
            </w:r>
            <w:proofErr w:type="spellEnd"/>
            <w:r w:rsidRPr="0027763F">
              <w:rPr>
                <w:rFonts w:eastAsia="Calibri" w:cs="Times New Roman"/>
              </w:rPr>
              <w:t xml:space="preserve"> </w:t>
            </w:r>
            <w:proofErr w:type="spellStart"/>
            <w:r w:rsidRPr="0027763F">
              <w:rPr>
                <w:rFonts w:eastAsia="Calibri" w:cs="Times New Roman"/>
              </w:rPr>
              <w:t>them</w:t>
            </w:r>
            <w:proofErr w:type="spellEnd"/>
            <w:r w:rsidRPr="0027763F">
              <w:rPr>
                <w:rFonts w:eastAsia="Calibri" w:cs="Times New Roman"/>
              </w:rPr>
              <w:t xml:space="preserve"> </w:t>
            </w:r>
            <w:r w:rsidR="00C9122C" w:rsidRPr="0027763F">
              <w:rPr>
                <w:rFonts w:eastAsia="Calibri" w:cs="Times New Roman"/>
              </w:rPr>
              <w:t>/</w:t>
            </w:r>
            <w:r w:rsidRPr="0027763F">
              <w:rPr>
                <w:rFonts w:eastAsia="Calibri" w:cs="Times New Roman"/>
              </w:rPr>
              <w:t xml:space="preserve"> </w:t>
            </w:r>
            <w:r w:rsidR="0027763F" w:rsidRPr="0027763F">
              <w:rPr>
                <w:rFonts w:cs="MyriadPro-Regular"/>
                <w:i/>
                <w:lang w:val="es-CO"/>
              </w:rPr>
              <w:t>Desarrollar la comprensión del sistema de numeración de base 10</w:t>
            </w:r>
            <w:r w:rsidR="0027763F" w:rsidRPr="0027763F">
              <w:rPr>
                <w:rFonts w:eastAsia="Calibri" w:cs="Times New Roman"/>
                <w:i/>
              </w:rPr>
              <w:t xml:space="preserve"> </w:t>
            </w:r>
            <w:r w:rsidR="00E35AA7" w:rsidRPr="0027763F">
              <w:rPr>
                <w:rFonts w:eastAsia="Calibri" w:cs="Times New Roman"/>
                <w:i/>
              </w:rPr>
              <w:t xml:space="preserve"> para representar los números, las relaciones y operaciones entre ellos</w:t>
            </w:r>
          </w:p>
        </w:tc>
        <w:tc>
          <w:tcPr>
            <w:tcW w:w="2693" w:type="dxa"/>
          </w:tcPr>
          <w:p w:rsidR="00235981" w:rsidRPr="00E35AA7" w:rsidRDefault="00235981" w:rsidP="003A543A">
            <w:r w:rsidRPr="00E35AA7">
              <w:rPr>
                <w:rFonts w:cs="Arial"/>
              </w:rPr>
              <w:t xml:space="preserve">Use </w:t>
            </w:r>
            <w:proofErr w:type="spellStart"/>
            <w:r w:rsidR="0009157A" w:rsidRPr="00E35AA7">
              <w:rPr>
                <w:rFonts w:eastAsia="Calibri" w:cs="Times New Roman"/>
              </w:rPr>
              <w:t>the</w:t>
            </w:r>
            <w:proofErr w:type="spellEnd"/>
            <w:r w:rsidR="0009157A" w:rsidRPr="00E35AA7">
              <w:rPr>
                <w:rFonts w:eastAsia="Calibri" w:cs="Times New Roman"/>
              </w:rPr>
              <w:t xml:space="preserve"> base 10 place </w:t>
            </w:r>
            <w:proofErr w:type="spellStart"/>
            <w:r w:rsidR="0009157A" w:rsidRPr="00E35AA7">
              <w:rPr>
                <w:rFonts w:eastAsia="Calibri" w:cs="Times New Roman"/>
              </w:rPr>
              <w:t>value</w:t>
            </w:r>
            <w:proofErr w:type="spellEnd"/>
            <w:r w:rsidR="0009157A" w:rsidRPr="00E35AA7">
              <w:rPr>
                <w:rFonts w:eastAsia="Calibri" w:cs="Times New Roman"/>
              </w:rPr>
              <w:t xml:space="preserve"> </w:t>
            </w:r>
            <w:proofErr w:type="spellStart"/>
            <w:r w:rsidR="0009157A" w:rsidRPr="00E35AA7">
              <w:rPr>
                <w:rFonts w:eastAsia="Calibri" w:cs="Times New Roman"/>
              </w:rPr>
              <w:t>system</w:t>
            </w:r>
            <w:proofErr w:type="spellEnd"/>
            <w:r w:rsidR="0009157A" w:rsidRPr="00E35AA7">
              <w:rPr>
                <w:rFonts w:cs="Arial"/>
              </w:rPr>
              <w:t xml:space="preserve"> </w:t>
            </w:r>
            <w:proofErr w:type="spellStart"/>
            <w:r w:rsidRPr="00E35AA7">
              <w:rPr>
                <w:rFonts w:cs="Arial"/>
              </w:rPr>
              <w:t>to</w:t>
            </w:r>
            <w:proofErr w:type="spellEnd"/>
            <w:r w:rsidRPr="00E35AA7">
              <w:rPr>
                <w:rFonts w:cs="Arial"/>
              </w:rPr>
              <w:t xml:space="preserve"> describe </w:t>
            </w:r>
            <w:proofErr w:type="spellStart"/>
            <w:r w:rsidRPr="00E35AA7">
              <w:rPr>
                <w:rFonts w:cs="Arial"/>
              </w:rPr>
              <w:t>quantities</w:t>
            </w:r>
            <w:proofErr w:type="spellEnd"/>
            <w:r w:rsidRPr="00E35AA7">
              <w:rPr>
                <w:rFonts w:cs="Arial"/>
              </w:rPr>
              <w:t xml:space="preserve">,  </w:t>
            </w:r>
            <w:proofErr w:type="spellStart"/>
            <w:r w:rsidR="0009157A" w:rsidRPr="00E35AA7">
              <w:rPr>
                <w:rFonts w:cs="Arial"/>
              </w:rPr>
              <w:t>to</w:t>
            </w:r>
            <w:proofErr w:type="spellEnd"/>
            <w:r w:rsidR="0009157A" w:rsidRPr="00E35AA7">
              <w:rPr>
                <w:rFonts w:cs="Arial"/>
              </w:rPr>
              <w:t xml:space="preserve"> </w:t>
            </w:r>
            <w:proofErr w:type="spellStart"/>
            <w:r w:rsidR="0009157A" w:rsidRPr="00E35AA7">
              <w:rPr>
                <w:rFonts w:cs="Arial"/>
              </w:rPr>
              <w:t>make</w:t>
            </w:r>
            <w:proofErr w:type="spellEnd"/>
            <w:r w:rsidR="0009157A" w:rsidRPr="00E35AA7">
              <w:rPr>
                <w:rFonts w:cs="Arial"/>
              </w:rPr>
              <w:t xml:space="preserve"> </w:t>
            </w:r>
            <w:proofErr w:type="spellStart"/>
            <w:r w:rsidR="00E7666E" w:rsidRPr="00E35AA7">
              <w:rPr>
                <w:rFonts w:cs="Arial"/>
              </w:rPr>
              <w:t>add</w:t>
            </w:r>
            <w:r w:rsidR="00B52743" w:rsidRPr="00E35AA7">
              <w:rPr>
                <w:rFonts w:cs="Arial"/>
              </w:rPr>
              <w:t>ition</w:t>
            </w:r>
            <w:proofErr w:type="spellEnd"/>
            <w:r w:rsidR="00B52743" w:rsidRPr="00E35AA7">
              <w:rPr>
                <w:rFonts w:cs="Arial"/>
              </w:rPr>
              <w:t xml:space="preserve"> and </w:t>
            </w:r>
            <w:proofErr w:type="spellStart"/>
            <w:r w:rsidR="00B52743" w:rsidRPr="00E35AA7">
              <w:rPr>
                <w:rFonts w:cs="Arial"/>
              </w:rPr>
              <w:t>subtraction</w:t>
            </w:r>
            <w:proofErr w:type="spellEnd"/>
            <w:r w:rsidR="00B52743" w:rsidRPr="00E35AA7">
              <w:rPr>
                <w:rFonts w:cs="Arial"/>
              </w:rPr>
              <w:t xml:space="preserve"> </w:t>
            </w:r>
            <w:proofErr w:type="spellStart"/>
            <w:r w:rsidR="00B52743" w:rsidRPr="00E35AA7">
              <w:rPr>
                <w:rFonts w:cs="Arial"/>
              </w:rPr>
              <w:t>operations</w:t>
            </w:r>
            <w:proofErr w:type="spellEnd"/>
            <w:r w:rsidR="00B52743" w:rsidRPr="00E35AA7">
              <w:rPr>
                <w:rFonts w:cs="Arial"/>
              </w:rPr>
              <w:t>;</w:t>
            </w:r>
            <w:r w:rsidR="00E7666E" w:rsidRPr="00E35AA7">
              <w:rPr>
                <w:rFonts w:cs="Arial"/>
              </w:rPr>
              <w:t xml:space="preserve"> and </w:t>
            </w:r>
            <w:proofErr w:type="spellStart"/>
            <w:r w:rsidR="00E7666E" w:rsidRPr="00E35AA7">
              <w:rPr>
                <w:rFonts w:cs="Arial"/>
              </w:rPr>
              <w:t>model</w:t>
            </w:r>
            <w:proofErr w:type="spellEnd"/>
            <w:r w:rsidR="00E7666E" w:rsidRPr="00E35AA7">
              <w:rPr>
                <w:rFonts w:cs="Arial"/>
              </w:rPr>
              <w:t xml:space="preserve"> </w:t>
            </w:r>
            <w:proofErr w:type="spellStart"/>
            <w:r w:rsidR="00E7666E" w:rsidRPr="00E35AA7">
              <w:rPr>
                <w:rFonts w:cs="Arial"/>
              </w:rPr>
              <w:t>whole-part</w:t>
            </w:r>
            <w:proofErr w:type="spellEnd"/>
            <w:r w:rsidRPr="00E35AA7">
              <w:rPr>
                <w:rFonts w:cs="Arial"/>
              </w:rPr>
              <w:t xml:space="preserve"> </w:t>
            </w:r>
            <w:proofErr w:type="spellStart"/>
            <w:r w:rsidRPr="00E35AA7">
              <w:rPr>
                <w:rFonts w:cs="Arial"/>
              </w:rPr>
              <w:t>relationships</w:t>
            </w:r>
            <w:proofErr w:type="spellEnd"/>
            <w:r w:rsidRPr="00E35AA7">
              <w:rPr>
                <w:rFonts w:cs="Arial"/>
              </w:rPr>
              <w:t xml:space="preserve"> </w:t>
            </w:r>
            <w:r w:rsidR="00C9122C" w:rsidRPr="00E35AA7">
              <w:rPr>
                <w:rFonts w:cs="Arial"/>
              </w:rPr>
              <w:t>/</w:t>
            </w:r>
            <w:r w:rsidRPr="00E35AA7">
              <w:rPr>
                <w:rFonts w:cs="Arial"/>
              </w:rPr>
              <w:t xml:space="preserve"> </w:t>
            </w:r>
            <w:r w:rsidR="00234B20" w:rsidRPr="00234B20">
              <w:rPr>
                <w:rFonts w:cs="Arial"/>
                <w:i/>
              </w:rPr>
              <w:t xml:space="preserve">Usar </w:t>
            </w:r>
            <w:r w:rsidR="00E35AA7" w:rsidRPr="00234B20">
              <w:rPr>
                <w:rFonts w:eastAsia="Calibri" w:cs="Times New Roman"/>
                <w:i/>
              </w:rPr>
              <w:t>el</w:t>
            </w:r>
            <w:r w:rsidR="00E35AA7" w:rsidRPr="00E35AA7">
              <w:rPr>
                <w:rFonts w:eastAsia="Calibri" w:cs="Times New Roman"/>
                <w:i/>
              </w:rPr>
              <w:t xml:space="preserve"> </w:t>
            </w:r>
            <w:proofErr w:type="spellStart"/>
            <w:r w:rsidR="00E35AA7" w:rsidRPr="00E35AA7">
              <w:rPr>
                <w:rFonts w:eastAsia="Calibri" w:cs="Times New Roman"/>
                <w:i/>
              </w:rPr>
              <w:t>sistema</w:t>
            </w:r>
            <w:r w:rsidR="003A543A">
              <w:rPr>
                <w:rFonts w:eastAsia="Calibri" w:cs="Times New Roman"/>
                <w:i/>
              </w:rPr>
              <w:t>de</w:t>
            </w:r>
            <w:proofErr w:type="spellEnd"/>
            <w:r w:rsidR="003A543A">
              <w:rPr>
                <w:rFonts w:eastAsia="Calibri" w:cs="Times New Roman"/>
                <w:i/>
              </w:rPr>
              <w:t xml:space="preserve"> numeración</w:t>
            </w:r>
            <w:r w:rsidR="00E35AA7" w:rsidRPr="00E35AA7">
              <w:rPr>
                <w:rFonts w:eastAsia="Calibri" w:cs="Times New Roman"/>
                <w:i/>
              </w:rPr>
              <w:t xml:space="preserve"> en base 10 para </w:t>
            </w:r>
            <w:r w:rsidR="00234B20">
              <w:rPr>
                <w:rFonts w:eastAsia="Calibri" w:cs="Times New Roman"/>
                <w:i/>
              </w:rPr>
              <w:t>describir cantidade</w:t>
            </w:r>
            <w:r w:rsidR="003A543A">
              <w:rPr>
                <w:rFonts w:eastAsia="Calibri" w:cs="Times New Roman"/>
                <w:i/>
              </w:rPr>
              <w:t>s</w:t>
            </w:r>
            <w:r w:rsidR="00234B20">
              <w:rPr>
                <w:rFonts w:eastAsia="Calibri" w:cs="Times New Roman"/>
                <w:i/>
              </w:rPr>
              <w:t xml:space="preserve"> y para realizar operaciones de suma y resta</w:t>
            </w:r>
            <w:r w:rsidR="00234B20" w:rsidRPr="00234B20">
              <w:rPr>
                <w:rFonts w:eastAsia="Calibri" w:cs="Times New Roman"/>
                <w:i/>
                <w:lang w:val="es-CO"/>
              </w:rPr>
              <w:t>; modelar</w:t>
            </w:r>
            <w:r w:rsidR="00E35AA7" w:rsidRPr="00E35AA7">
              <w:rPr>
                <w:rFonts w:eastAsia="Calibri" w:cs="Times New Roman"/>
                <w:i/>
              </w:rPr>
              <w:t xml:space="preserve"> las relaciones </w:t>
            </w:r>
            <w:r w:rsidR="00234B20">
              <w:rPr>
                <w:rFonts w:eastAsia="Calibri" w:cs="Times New Roman"/>
                <w:i/>
              </w:rPr>
              <w:t>parte-todo</w:t>
            </w:r>
            <w:r w:rsidR="00E35AA7" w:rsidRPr="00E35AA7">
              <w:rPr>
                <w:rFonts w:eastAsia="Calibri" w:cs="Times New Roman"/>
                <w:i/>
              </w:rPr>
              <w:t xml:space="preserve"> </w:t>
            </w:r>
          </w:p>
        </w:tc>
      </w:tr>
    </w:tbl>
    <w:p w:rsidR="00C9122C" w:rsidRPr="00E35AA7" w:rsidRDefault="00C9122C"/>
    <w:sectPr w:rsidR="00C9122C" w:rsidRPr="00E35AA7" w:rsidSect="00E42575">
      <w:pgSz w:w="12240" w:h="15840"/>
      <w:pgMar w:top="1417" w:right="1418" w:bottom="141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93F04"/>
    <w:rsid w:val="00015485"/>
    <w:rsid w:val="00056B7C"/>
    <w:rsid w:val="00061704"/>
    <w:rsid w:val="00084719"/>
    <w:rsid w:val="0009157A"/>
    <w:rsid w:val="000B62B2"/>
    <w:rsid w:val="00100F88"/>
    <w:rsid w:val="001B7FC9"/>
    <w:rsid w:val="001C31A2"/>
    <w:rsid w:val="0022011D"/>
    <w:rsid w:val="00234B20"/>
    <w:rsid w:val="00235981"/>
    <w:rsid w:val="0027763F"/>
    <w:rsid w:val="00285155"/>
    <w:rsid w:val="00296C75"/>
    <w:rsid w:val="00326CAB"/>
    <w:rsid w:val="00340CD0"/>
    <w:rsid w:val="003560CC"/>
    <w:rsid w:val="0038631A"/>
    <w:rsid w:val="003A543A"/>
    <w:rsid w:val="003C7C55"/>
    <w:rsid w:val="004641EF"/>
    <w:rsid w:val="00493F04"/>
    <w:rsid w:val="004D4887"/>
    <w:rsid w:val="00513612"/>
    <w:rsid w:val="00535E2A"/>
    <w:rsid w:val="00556098"/>
    <w:rsid w:val="005B1709"/>
    <w:rsid w:val="0067700C"/>
    <w:rsid w:val="006A302C"/>
    <w:rsid w:val="006B2129"/>
    <w:rsid w:val="006D59D5"/>
    <w:rsid w:val="00703A91"/>
    <w:rsid w:val="00772D84"/>
    <w:rsid w:val="007F7FEE"/>
    <w:rsid w:val="00830012"/>
    <w:rsid w:val="00890C58"/>
    <w:rsid w:val="00892373"/>
    <w:rsid w:val="008C779F"/>
    <w:rsid w:val="00963B97"/>
    <w:rsid w:val="00993448"/>
    <w:rsid w:val="009E55C2"/>
    <w:rsid w:val="009F7A21"/>
    <w:rsid w:val="00A24F1D"/>
    <w:rsid w:val="00A30E84"/>
    <w:rsid w:val="00A57B54"/>
    <w:rsid w:val="00A91D09"/>
    <w:rsid w:val="00A93A81"/>
    <w:rsid w:val="00AC6F30"/>
    <w:rsid w:val="00B21885"/>
    <w:rsid w:val="00B52743"/>
    <w:rsid w:val="00BB2022"/>
    <w:rsid w:val="00BE55E5"/>
    <w:rsid w:val="00C54589"/>
    <w:rsid w:val="00C83B63"/>
    <w:rsid w:val="00C9122C"/>
    <w:rsid w:val="00CA4490"/>
    <w:rsid w:val="00D10A1E"/>
    <w:rsid w:val="00D2188D"/>
    <w:rsid w:val="00D41E55"/>
    <w:rsid w:val="00D6279E"/>
    <w:rsid w:val="00E35AA7"/>
    <w:rsid w:val="00E42575"/>
    <w:rsid w:val="00E7666E"/>
    <w:rsid w:val="00EA6B37"/>
    <w:rsid w:val="00EE597C"/>
    <w:rsid w:val="00EF7458"/>
    <w:rsid w:val="00F44EBF"/>
    <w:rsid w:val="00FD3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00" w:afterAutospacing="1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589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3F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717</Words>
  <Characters>3948</Characters>
  <Application>Microsoft Office Word</Application>
  <DocSecurity>0</DocSecurity>
  <Lines>32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Sony Electronics, Inc.</Company>
  <LinksUpToDate>false</LinksUpToDate>
  <CharactersWithSpaces>4656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</dc:creator>
  <cp:lastModifiedBy>Carmen</cp:lastModifiedBy>
  <cp:revision>2</cp:revision>
  <dcterms:created xsi:type="dcterms:W3CDTF">2009-09-24T20:47:00Z</dcterms:created>
  <dcterms:modified xsi:type="dcterms:W3CDTF">2009-09-24T20:47:00Z</dcterms:modified>
</cp:coreProperties>
</file>